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26B" w:rsidRDefault="002037DE" w:rsidP="002868FF">
      <w:pPr>
        <w:jc w:val="center"/>
        <w:rPr>
          <w:rFonts w:ascii="Times New Roman" w:hAnsi="Times New Roman" w:cs="Times New Roman"/>
          <w:sz w:val="24"/>
          <w:szCs w:val="24"/>
        </w:rPr>
      </w:pPr>
      <w:r>
        <w:rPr>
          <w:rFonts w:ascii="Times New Roman" w:hAnsi="Times New Roman" w:cs="Times New Roman"/>
          <w:sz w:val="24"/>
          <w:szCs w:val="24"/>
        </w:rPr>
        <w:t>EFEKTIFITAS EKSTRAK KULIT DUKU (</w:t>
      </w:r>
      <w:r w:rsidRPr="002037DE">
        <w:rPr>
          <w:rFonts w:ascii="Times New Roman" w:hAnsi="Times New Roman" w:cs="Times New Roman"/>
          <w:i/>
          <w:sz w:val="24"/>
          <w:szCs w:val="24"/>
        </w:rPr>
        <w:t>Lansium Domesticum Corr</w:t>
      </w:r>
      <w:r>
        <w:rPr>
          <w:rFonts w:ascii="Times New Roman" w:hAnsi="Times New Roman" w:cs="Times New Roman"/>
          <w:sz w:val="24"/>
          <w:szCs w:val="24"/>
        </w:rPr>
        <w:t xml:space="preserve">) DALAM MEMBUNUH NYAMUK </w:t>
      </w:r>
      <w:r w:rsidRPr="005A212F">
        <w:rPr>
          <w:rFonts w:ascii="Times New Roman" w:hAnsi="Times New Roman" w:cs="Times New Roman"/>
          <w:i/>
          <w:sz w:val="24"/>
          <w:szCs w:val="24"/>
        </w:rPr>
        <w:t>A</w:t>
      </w:r>
      <w:r w:rsidR="005A212F" w:rsidRPr="005A212F">
        <w:rPr>
          <w:rFonts w:ascii="Times New Roman" w:hAnsi="Times New Roman" w:cs="Times New Roman"/>
          <w:i/>
          <w:sz w:val="24"/>
          <w:szCs w:val="24"/>
        </w:rPr>
        <w:t>edes sp</w:t>
      </w:r>
    </w:p>
    <w:p w:rsidR="002037DE" w:rsidRDefault="002868FF" w:rsidP="002868FF">
      <w:pPr>
        <w:jc w:val="center"/>
        <w:rPr>
          <w:rFonts w:ascii="Times New Roman" w:hAnsi="Times New Roman" w:cs="Times New Roman"/>
          <w:i/>
          <w:sz w:val="24"/>
          <w:szCs w:val="24"/>
        </w:rPr>
      </w:pPr>
      <w:r w:rsidRPr="002868FF">
        <w:rPr>
          <w:rFonts w:ascii="Times New Roman" w:hAnsi="Times New Roman" w:cs="Times New Roman"/>
          <w:i/>
          <w:sz w:val="24"/>
          <w:szCs w:val="24"/>
        </w:rPr>
        <w:t xml:space="preserve">Extract the effectiveness of </w:t>
      </w:r>
      <w:r w:rsidR="00944349">
        <w:rPr>
          <w:rFonts w:ascii="Times New Roman" w:hAnsi="Times New Roman" w:cs="Times New Roman"/>
          <w:i/>
          <w:sz w:val="24"/>
          <w:szCs w:val="24"/>
        </w:rPr>
        <w:t>peel</w:t>
      </w:r>
      <w:r w:rsidRPr="002868FF">
        <w:rPr>
          <w:rFonts w:ascii="Times New Roman" w:hAnsi="Times New Roman" w:cs="Times New Roman"/>
          <w:i/>
          <w:sz w:val="24"/>
          <w:szCs w:val="24"/>
        </w:rPr>
        <w:t xml:space="preserve"> duku (Lansium Domesticum Corr) in kill the mosquito aedessp</w:t>
      </w:r>
    </w:p>
    <w:p w:rsidR="002868FF" w:rsidRDefault="002868FF" w:rsidP="002868FF">
      <w:pPr>
        <w:jc w:val="center"/>
        <w:rPr>
          <w:rFonts w:ascii="Times New Roman" w:hAnsi="Times New Roman" w:cs="Times New Roman"/>
          <w:sz w:val="24"/>
          <w:szCs w:val="24"/>
        </w:rPr>
      </w:pPr>
      <w:r>
        <w:rPr>
          <w:rFonts w:ascii="Times New Roman" w:hAnsi="Times New Roman" w:cs="Times New Roman"/>
          <w:sz w:val="24"/>
          <w:szCs w:val="24"/>
        </w:rPr>
        <w:t xml:space="preserve">Neni Ekowati Januariana </w:t>
      </w:r>
      <w:r w:rsidRPr="002868FF">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AE25B6">
        <w:rPr>
          <w:rFonts w:ascii="Times New Roman" w:hAnsi="Times New Roman" w:cs="Times New Roman"/>
          <w:sz w:val="24"/>
          <w:szCs w:val="24"/>
        </w:rPr>
        <w:t>Ecia Meilona Koka</w:t>
      </w:r>
      <w:r w:rsidR="00AE25B6" w:rsidRPr="00AE25B6">
        <w:rPr>
          <w:rFonts w:ascii="Times New Roman" w:hAnsi="Times New Roman" w:cs="Times New Roman"/>
          <w:sz w:val="24"/>
          <w:szCs w:val="24"/>
          <w:vertAlign w:val="superscript"/>
        </w:rPr>
        <w:t>2</w:t>
      </w:r>
      <w:r w:rsidR="00AE25B6">
        <w:rPr>
          <w:rFonts w:ascii="Times New Roman" w:hAnsi="Times New Roman" w:cs="Times New Roman"/>
          <w:sz w:val="24"/>
          <w:szCs w:val="24"/>
        </w:rPr>
        <w:t xml:space="preserve">, </w:t>
      </w:r>
      <w:r>
        <w:rPr>
          <w:rFonts w:ascii="Times New Roman" w:hAnsi="Times New Roman" w:cs="Times New Roman"/>
          <w:sz w:val="24"/>
          <w:szCs w:val="24"/>
        </w:rPr>
        <w:t>Widya Wahyuni Singarimbun</w:t>
      </w:r>
      <w:r w:rsidR="00AE25B6" w:rsidRPr="00AE25B6">
        <w:rPr>
          <w:rFonts w:ascii="Times New Roman" w:hAnsi="Times New Roman" w:cs="Times New Roman"/>
          <w:sz w:val="24"/>
          <w:szCs w:val="24"/>
          <w:vertAlign w:val="superscript"/>
        </w:rPr>
        <w:t>3</w:t>
      </w:r>
    </w:p>
    <w:p w:rsidR="0049226F" w:rsidRDefault="002868FF" w:rsidP="0049226F">
      <w:pPr>
        <w:spacing w:after="0" w:line="240" w:lineRule="auto"/>
        <w:rPr>
          <w:rFonts w:ascii="Times New Roman" w:hAnsi="Times New Roman" w:cs="Times New Roman"/>
          <w:sz w:val="24"/>
          <w:szCs w:val="24"/>
        </w:rPr>
      </w:pPr>
      <w:r w:rsidRPr="002868FF">
        <w:rPr>
          <w:rFonts w:ascii="Times New Roman" w:hAnsi="Times New Roman" w:cs="Times New Roman"/>
          <w:sz w:val="24"/>
          <w:szCs w:val="24"/>
          <w:vertAlign w:val="superscript"/>
        </w:rPr>
        <w:t>1</w:t>
      </w:r>
      <w:r>
        <w:rPr>
          <w:rFonts w:ascii="Times New Roman" w:hAnsi="Times New Roman" w:cs="Times New Roman"/>
          <w:sz w:val="24"/>
          <w:szCs w:val="24"/>
        </w:rPr>
        <w:t>Dosen Kesehatan Masyarakat, Fakultas Kesehatan Masyarakat, Institut Kesehatan Helvetia, Medan, Indonesia</w:t>
      </w:r>
    </w:p>
    <w:p w:rsidR="00AE25B6" w:rsidRDefault="00AE25B6" w:rsidP="0049226F">
      <w:pPr>
        <w:spacing w:after="0" w:line="240" w:lineRule="auto"/>
        <w:rPr>
          <w:rFonts w:ascii="Times New Roman" w:hAnsi="Times New Roman" w:cs="Times New Roman"/>
          <w:sz w:val="24"/>
          <w:szCs w:val="24"/>
        </w:rPr>
      </w:pPr>
      <w:r w:rsidRPr="00AE25B6">
        <w:rPr>
          <w:rFonts w:ascii="Times New Roman" w:hAnsi="Times New Roman" w:cs="Times New Roman"/>
          <w:sz w:val="24"/>
          <w:szCs w:val="24"/>
          <w:vertAlign w:val="superscript"/>
        </w:rPr>
        <w:t>2</w:t>
      </w:r>
      <w:r>
        <w:rPr>
          <w:rFonts w:ascii="Times New Roman" w:hAnsi="Times New Roman" w:cs="Times New Roman"/>
          <w:sz w:val="24"/>
          <w:szCs w:val="24"/>
        </w:rPr>
        <w:t xml:space="preserve">Dosen Gizi, Fakultas Kesehatan Masyarakat, Institut Kesehatan Helvetia, Medan, Indonesia </w:t>
      </w:r>
    </w:p>
    <w:p w:rsidR="002868FF" w:rsidRDefault="00AE25B6" w:rsidP="0049226F">
      <w:pPr>
        <w:spacing w:after="0" w:line="240" w:lineRule="auto"/>
        <w:rPr>
          <w:rFonts w:ascii="Times New Roman" w:hAnsi="Times New Roman" w:cs="Times New Roman"/>
          <w:sz w:val="24"/>
          <w:szCs w:val="24"/>
        </w:rPr>
      </w:pPr>
      <w:r w:rsidRPr="00AE25B6">
        <w:rPr>
          <w:rFonts w:ascii="Times New Roman" w:hAnsi="Times New Roman" w:cs="Times New Roman"/>
          <w:sz w:val="24"/>
          <w:szCs w:val="24"/>
          <w:vertAlign w:val="superscript"/>
        </w:rPr>
        <w:t>3</w:t>
      </w:r>
      <w:r w:rsidR="00573671">
        <w:rPr>
          <w:rFonts w:ascii="Times New Roman" w:hAnsi="Times New Roman" w:cs="Times New Roman"/>
          <w:sz w:val="24"/>
          <w:szCs w:val="24"/>
        </w:rPr>
        <w:t>Asisten Dosen Kesehatan Masyarakat, Fakultas Kesehatan Masyarakat, Institut Kesehatan Helvetia, Medan, Indonesia</w:t>
      </w:r>
    </w:p>
    <w:p w:rsidR="0049226F" w:rsidRDefault="0049226F" w:rsidP="0049226F">
      <w:pPr>
        <w:spacing w:after="0" w:line="240" w:lineRule="auto"/>
        <w:rPr>
          <w:rFonts w:ascii="Times New Roman" w:hAnsi="Times New Roman" w:cs="Times New Roman"/>
          <w:sz w:val="24"/>
          <w:szCs w:val="24"/>
        </w:rPr>
      </w:pPr>
    </w:p>
    <w:p w:rsidR="005A09B4" w:rsidRDefault="005A09B4" w:rsidP="005A09B4">
      <w:pPr>
        <w:tabs>
          <w:tab w:val="left" w:pos="4111"/>
        </w:tabs>
        <w:jc w:val="center"/>
        <w:rPr>
          <w:rFonts w:ascii="Times New Roman" w:hAnsi="Times New Roman" w:cs="Times New Roman"/>
          <w:sz w:val="24"/>
          <w:szCs w:val="24"/>
        </w:rPr>
      </w:pPr>
      <w:r>
        <w:rPr>
          <w:rFonts w:ascii="Times New Roman" w:hAnsi="Times New Roman" w:cs="Times New Roman"/>
          <w:sz w:val="24"/>
          <w:szCs w:val="24"/>
        </w:rPr>
        <w:t>Abstrak</w:t>
      </w:r>
    </w:p>
    <w:p w:rsidR="00EE65D2" w:rsidRDefault="005A09B4" w:rsidP="005A09B4">
      <w:pPr>
        <w:tabs>
          <w:tab w:val="left" w:pos="4111"/>
        </w:tabs>
        <w:jc w:val="both"/>
        <w:rPr>
          <w:rFonts w:ascii="Times New Roman" w:hAnsi="Times New Roman" w:cs="Times New Roman"/>
          <w:sz w:val="24"/>
          <w:szCs w:val="24"/>
        </w:rPr>
      </w:pPr>
      <w:r>
        <w:rPr>
          <w:rFonts w:ascii="Times New Roman" w:hAnsi="Times New Roman" w:cs="Times New Roman"/>
          <w:sz w:val="24"/>
          <w:szCs w:val="24"/>
        </w:rPr>
        <w:t xml:space="preserve">           Di dalam usaha pengembangan bahan dari alam yang men</w:t>
      </w:r>
      <w:r w:rsidR="005A212F">
        <w:rPr>
          <w:rFonts w:ascii="Times New Roman" w:hAnsi="Times New Roman" w:cs="Times New Roman"/>
          <w:sz w:val="24"/>
          <w:szCs w:val="24"/>
        </w:rPr>
        <w:t>g</w:t>
      </w:r>
      <w:r>
        <w:rPr>
          <w:rFonts w:ascii="Times New Roman" w:hAnsi="Times New Roman" w:cs="Times New Roman"/>
          <w:sz w:val="24"/>
          <w:szCs w:val="24"/>
        </w:rPr>
        <w:t>andung zat-zat yang tidak disukai nyamuk yang dapat digunakan sebagai insektisida nabati, salah satunya dengan memanfaatkan tanaman duku. Kulit buah duku yang kering dibakar dengan sedikit gula jawa menyebabkan bau harum yang menyenangkan ,dapat juga untuk mengusir nyamuk.</w:t>
      </w:r>
      <w:r w:rsidR="005A212F">
        <w:rPr>
          <w:rFonts w:ascii="Times New Roman" w:hAnsi="Times New Roman" w:cs="Times New Roman"/>
          <w:sz w:val="24"/>
          <w:szCs w:val="24"/>
        </w:rPr>
        <w:t xml:space="preserve"> Tujuan penelitian ini </w:t>
      </w:r>
      <w:r>
        <w:rPr>
          <w:rFonts w:ascii="Times New Roman" w:hAnsi="Times New Roman" w:cs="Times New Roman"/>
          <w:sz w:val="24"/>
          <w:szCs w:val="24"/>
        </w:rPr>
        <w:t xml:space="preserve"> untuk mengetahui efektivitas ekstrak kulit duku dalam membunuh nyamuk </w:t>
      </w:r>
      <w:r w:rsidRPr="005A212F">
        <w:rPr>
          <w:rFonts w:ascii="Times New Roman" w:hAnsi="Times New Roman" w:cs="Times New Roman"/>
          <w:i/>
          <w:sz w:val="24"/>
          <w:szCs w:val="24"/>
        </w:rPr>
        <w:t>aedesaegypty</w:t>
      </w:r>
      <w:r>
        <w:rPr>
          <w:rFonts w:ascii="Times New Roman" w:hAnsi="Times New Roman" w:cs="Times New Roman"/>
          <w:sz w:val="24"/>
          <w:szCs w:val="24"/>
        </w:rPr>
        <w:t xml:space="preserve">. </w:t>
      </w:r>
      <w:r w:rsidR="005A212F">
        <w:rPr>
          <w:rFonts w:ascii="Times New Roman" w:hAnsi="Times New Roman" w:cs="Times New Roman"/>
          <w:sz w:val="24"/>
          <w:szCs w:val="24"/>
        </w:rPr>
        <w:t>J</w:t>
      </w:r>
      <w:r>
        <w:rPr>
          <w:rFonts w:ascii="Times New Roman" w:hAnsi="Times New Roman" w:cs="Times New Roman"/>
          <w:sz w:val="24"/>
          <w:szCs w:val="24"/>
        </w:rPr>
        <w:t>enis penelitian yang digunakan adalah eksperimental dengan rancangan acak lengkap</w:t>
      </w:r>
      <w:r w:rsidR="00DC4D62">
        <w:rPr>
          <w:rFonts w:ascii="Times New Roman" w:hAnsi="Times New Roman" w:cs="Times New Roman"/>
          <w:sz w:val="24"/>
          <w:szCs w:val="24"/>
        </w:rPr>
        <w:t xml:space="preserve"> (</w:t>
      </w:r>
      <w:r w:rsidR="00DC4D62" w:rsidRPr="005A212F">
        <w:rPr>
          <w:rFonts w:ascii="Times New Roman" w:hAnsi="Times New Roman" w:cs="Times New Roman"/>
          <w:i/>
          <w:sz w:val="24"/>
          <w:szCs w:val="24"/>
        </w:rPr>
        <w:t>Completed Rendomize Design</w:t>
      </w:r>
      <w:r w:rsidR="00DC4D62">
        <w:rPr>
          <w:rFonts w:ascii="Times New Roman" w:hAnsi="Times New Roman" w:cs="Times New Roman"/>
          <w:sz w:val="24"/>
          <w:szCs w:val="24"/>
        </w:rPr>
        <w:t>) untuk mengetahui pengaruh potensi beb</w:t>
      </w:r>
      <w:r w:rsidR="005A212F">
        <w:rPr>
          <w:rFonts w:ascii="Times New Roman" w:hAnsi="Times New Roman" w:cs="Times New Roman"/>
          <w:sz w:val="24"/>
          <w:szCs w:val="24"/>
        </w:rPr>
        <w:t>e</w:t>
      </w:r>
      <w:r w:rsidR="00DC4D62">
        <w:rPr>
          <w:rFonts w:ascii="Times New Roman" w:hAnsi="Times New Roman" w:cs="Times New Roman"/>
          <w:sz w:val="24"/>
          <w:szCs w:val="24"/>
        </w:rPr>
        <w:t xml:space="preserve">rapa konsentrasi ekstrak kulit duku pada perangkap nyamuk mekanik kotak kasa. Ekstrak kulit duku diperoleh dari penjemuran kulit duku di bawah sinar matahari sampai konsentrasi air pada kulit berkurang (kulit mulai mengeras dan kaku), lalu cacah dengan pisau pencacah, kemudian dijemur kembali sampai kulit duku benar-benar kering, haluskan kulit duku dengan blender lalu timbang dengan takaran 25 gr, 30 gr, 35 gr yang kemudian akan direndam pada air masing-masing sebanyak 1 liter. Penelitian data obtained adalah kematian </w:t>
      </w:r>
      <w:r w:rsidR="00DC4D62" w:rsidRPr="005A212F">
        <w:rPr>
          <w:rFonts w:ascii="Times New Roman" w:hAnsi="Times New Roman" w:cs="Times New Roman"/>
          <w:i/>
          <w:sz w:val="24"/>
          <w:szCs w:val="24"/>
        </w:rPr>
        <w:t>aedes aegypt</w:t>
      </w:r>
      <w:r w:rsidR="005A212F" w:rsidRPr="005A212F">
        <w:rPr>
          <w:rFonts w:ascii="Times New Roman" w:hAnsi="Times New Roman" w:cs="Times New Roman"/>
          <w:i/>
          <w:sz w:val="24"/>
          <w:szCs w:val="24"/>
        </w:rPr>
        <w:t>y</w:t>
      </w:r>
      <w:r w:rsidR="00DC4D62">
        <w:rPr>
          <w:rFonts w:ascii="Times New Roman" w:hAnsi="Times New Roman" w:cs="Times New Roman"/>
          <w:sz w:val="24"/>
          <w:szCs w:val="24"/>
        </w:rPr>
        <w:t xml:space="preserve"> yang kemudian dianalisis dengan uji statistik Analisis Varian (ANOVA)</w:t>
      </w:r>
      <w:r w:rsidR="00EE65D2">
        <w:rPr>
          <w:rFonts w:ascii="Times New Roman" w:hAnsi="Times New Roman" w:cs="Times New Roman"/>
          <w:sz w:val="24"/>
          <w:szCs w:val="24"/>
        </w:rPr>
        <w:t xml:space="preserve">. Hasil penelitian menunjukkan bahwa konsentrasi yang paling efektif dalam membunuh nyamuk </w:t>
      </w:r>
      <w:r w:rsidR="00EE65D2" w:rsidRPr="00997083">
        <w:rPr>
          <w:rFonts w:ascii="Times New Roman" w:hAnsi="Times New Roman" w:cs="Times New Roman"/>
          <w:i/>
          <w:sz w:val="24"/>
          <w:szCs w:val="24"/>
        </w:rPr>
        <w:t>aedes aegypty</w:t>
      </w:r>
      <w:r w:rsidR="00EE65D2">
        <w:rPr>
          <w:rFonts w:ascii="Times New Roman" w:hAnsi="Times New Roman" w:cs="Times New Roman"/>
          <w:sz w:val="24"/>
          <w:szCs w:val="24"/>
        </w:rPr>
        <w:t xml:space="preserve"> adalah 35 gr/l dan ekstrak kulit duku semakin efektif dalam membunuh nyamuk pada hari ke 6. Kesimpulan</w:t>
      </w:r>
      <w:r w:rsidR="00997083">
        <w:rPr>
          <w:rFonts w:ascii="Times New Roman" w:hAnsi="Times New Roman" w:cs="Times New Roman"/>
          <w:sz w:val="24"/>
          <w:szCs w:val="24"/>
        </w:rPr>
        <w:t>nya</w:t>
      </w:r>
      <w:r w:rsidR="00EE65D2">
        <w:rPr>
          <w:rFonts w:ascii="Times New Roman" w:hAnsi="Times New Roman" w:cs="Times New Roman"/>
          <w:sz w:val="24"/>
          <w:szCs w:val="24"/>
        </w:rPr>
        <w:t xml:space="preserve">  ekstrak kulit duku terbukti dapat memb</w:t>
      </w:r>
      <w:r w:rsidR="00997083">
        <w:rPr>
          <w:rFonts w:ascii="Times New Roman" w:hAnsi="Times New Roman" w:cs="Times New Roman"/>
          <w:sz w:val="24"/>
          <w:szCs w:val="24"/>
        </w:rPr>
        <w:t>unu</w:t>
      </w:r>
      <w:r w:rsidR="00EE65D2">
        <w:rPr>
          <w:rFonts w:ascii="Times New Roman" w:hAnsi="Times New Roman" w:cs="Times New Roman"/>
          <w:sz w:val="24"/>
          <w:szCs w:val="24"/>
        </w:rPr>
        <w:t xml:space="preserve">h nyamuk </w:t>
      </w:r>
      <w:r w:rsidR="00EE65D2" w:rsidRPr="00997083">
        <w:rPr>
          <w:rFonts w:ascii="Times New Roman" w:hAnsi="Times New Roman" w:cs="Times New Roman"/>
          <w:i/>
          <w:sz w:val="24"/>
          <w:szCs w:val="24"/>
        </w:rPr>
        <w:t>aedes aegypty</w:t>
      </w:r>
      <w:r w:rsidR="00EE65D2">
        <w:rPr>
          <w:rFonts w:ascii="Times New Roman" w:hAnsi="Times New Roman" w:cs="Times New Roman"/>
          <w:sz w:val="24"/>
          <w:szCs w:val="24"/>
        </w:rPr>
        <w:t xml:space="preserve"> pada perangkap nyamuk mekanis kotak kasa, adanya kenaikan jumlah nyamuk yang mati dalam perangkap nyamuk </w:t>
      </w:r>
      <w:r w:rsidR="00997083">
        <w:rPr>
          <w:rFonts w:ascii="Times New Roman" w:hAnsi="Times New Roman" w:cs="Times New Roman"/>
          <w:sz w:val="24"/>
          <w:szCs w:val="24"/>
        </w:rPr>
        <w:t>k</w:t>
      </w:r>
      <w:r w:rsidR="00EE65D2">
        <w:rPr>
          <w:rFonts w:ascii="Times New Roman" w:hAnsi="Times New Roman" w:cs="Times New Roman"/>
          <w:sz w:val="24"/>
          <w:szCs w:val="24"/>
        </w:rPr>
        <w:t>otak kasa pada tiap kelompok konsentrasi dan konsentra</w:t>
      </w:r>
      <w:r w:rsidR="00997083">
        <w:rPr>
          <w:rFonts w:ascii="Times New Roman" w:hAnsi="Times New Roman" w:cs="Times New Roman"/>
          <w:sz w:val="24"/>
          <w:szCs w:val="24"/>
        </w:rPr>
        <w:t xml:space="preserve">si </w:t>
      </w:r>
      <w:r w:rsidR="00EE65D2">
        <w:rPr>
          <w:rFonts w:ascii="Times New Roman" w:hAnsi="Times New Roman" w:cs="Times New Roman"/>
          <w:sz w:val="24"/>
          <w:szCs w:val="24"/>
        </w:rPr>
        <w:t>ekstrak kulit duku yang paling efektif adalah 35 gr/l semakin banyak jumlah nyamuk yang mati</w:t>
      </w:r>
    </w:p>
    <w:p w:rsidR="00445639" w:rsidRDefault="00EE65D2" w:rsidP="005A09B4">
      <w:pPr>
        <w:tabs>
          <w:tab w:val="left" w:pos="4111"/>
        </w:tabs>
        <w:jc w:val="both"/>
        <w:rPr>
          <w:rFonts w:ascii="Times New Roman" w:hAnsi="Times New Roman" w:cs="Times New Roman"/>
          <w:sz w:val="24"/>
          <w:szCs w:val="24"/>
        </w:rPr>
      </w:pPr>
      <w:r>
        <w:rPr>
          <w:rFonts w:ascii="Times New Roman" w:hAnsi="Times New Roman" w:cs="Times New Roman"/>
          <w:sz w:val="24"/>
          <w:szCs w:val="24"/>
        </w:rPr>
        <w:t xml:space="preserve">Kata Kunci : Ekstrak kulit duku, </w:t>
      </w:r>
      <w:r w:rsidR="00997083">
        <w:rPr>
          <w:rFonts w:ascii="Times New Roman" w:hAnsi="Times New Roman" w:cs="Times New Roman"/>
          <w:sz w:val="24"/>
          <w:szCs w:val="24"/>
        </w:rPr>
        <w:t>perangkap nyamuk mekanis kotak kasa,</w:t>
      </w:r>
      <w:r>
        <w:rPr>
          <w:rFonts w:ascii="Times New Roman" w:hAnsi="Times New Roman" w:cs="Times New Roman"/>
          <w:sz w:val="24"/>
          <w:szCs w:val="24"/>
        </w:rPr>
        <w:t xml:space="preserve">nyamuk </w:t>
      </w:r>
      <w:r w:rsidRPr="00997083">
        <w:rPr>
          <w:rFonts w:ascii="Times New Roman" w:hAnsi="Times New Roman" w:cs="Times New Roman"/>
          <w:i/>
          <w:sz w:val="24"/>
          <w:szCs w:val="24"/>
        </w:rPr>
        <w:t>aedes sp</w:t>
      </w:r>
    </w:p>
    <w:p w:rsidR="005A09B4" w:rsidRDefault="00445639" w:rsidP="00445639">
      <w:pPr>
        <w:tabs>
          <w:tab w:val="left" w:pos="4111"/>
        </w:tabs>
        <w:jc w:val="center"/>
        <w:rPr>
          <w:rFonts w:ascii="Times New Roman" w:hAnsi="Times New Roman" w:cs="Times New Roman"/>
          <w:sz w:val="24"/>
          <w:szCs w:val="24"/>
        </w:rPr>
      </w:pPr>
      <w:r>
        <w:rPr>
          <w:rFonts w:ascii="Times New Roman" w:hAnsi="Times New Roman" w:cs="Times New Roman"/>
          <w:sz w:val="24"/>
          <w:szCs w:val="24"/>
        </w:rPr>
        <w:t>Abstract</w:t>
      </w:r>
    </w:p>
    <w:p w:rsidR="008F4413" w:rsidRPr="00997083" w:rsidRDefault="00445639" w:rsidP="005A27A9">
      <w:pPr>
        <w:tabs>
          <w:tab w:val="left" w:pos="4111"/>
        </w:tabs>
        <w:jc w:val="both"/>
        <w:rPr>
          <w:rFonts w:ascii="Times New Roman" w:hAnsi="Times New Roman" w:cs="Times New Roman"/>
          <w:i/>
          <w:sz w:val="24"/>
          <w:szCs w:val="24"/>
        </w:rPr>
      </w:pPr>
      <w:r w:rsidRPr="00997083">
        <w:rPr>
          <w:rFonts w:ascii="Times New Roman" w:hAnsi="Times New Roman" w:cs="Times New Roman"/>
          <w:i/>
          <w:sz w:val="24"/>
          <w:szCs w:val="24"/>
        </w:rPr>
        <w:t xml:space="preserve">Research on the tests on the effectiveness of </w:t>
      </w:r>
      <w:r w:rsidR="00944349">
        <w:rPr>
          <w:rFonts w:ascii="Times New Roman" w:hAnsi="Times New Roman" w:cs="Times New Roman"/>
          <w:i/>
          <w:sz w:val="24"/>
          <w:szCs w:val="24"/>
        </w:rPr>
        <w:t xml:space="preserve">duku peel </w:t>
      </w:r>
      <w:r w:rsidRPr="00997083">
        <w:rPr>
          <w:rFonts w:ascii="Times New Roman" w:hAnsi="Times New Roman" w:cs="Times New Roman"/>
          <w:i/>
          <w:sz w:val="24"/>
          <w:szCs w:val="24"/>
        </w:rPr>
        <w:t xml:space="preserve">Extract  (Lansium Domesticum) to kill </w:t>
      </w:r>
      <w:r w:rsidR="00B65C7E" w:rsidRPr="00997083">
        <w:rPr>
          <w:rFonts w:ascii="Times New Roman" w:hAnsi="Times New Roman" w:cs="Times New Roman"/>
          <w:i/>
          <w:sz w:val="24"/>
          <w:szCs w:val="24"/>
        </w:rPr>
        <w:t xml:space="preserve">the mosquito aedes aegypty has been done. Objective </w:t>
      </w:r>
      <w:r w:rsidR="00997083">
        <w:rPr>
          <w:rFonts w:ascii="Times New Roman" w:hAnsi="Times New Roman" w:cs="Times New Roman"/>
          <w:i/>
          <w:sz w:val="24"/>
          <w:szCs w:val="24"/>
        </w:rPr>
        <w:t>t</w:t>
      </w:r>
      <w:r w:rsidR="00B65C7E" w:rsidRPr="00997083">
        <w:rPr>
          <w:rFonts w:ascii="Times New Roman" w:hAnsi="Times New Roman" w:cs="Times New Roman"/>
          <w:i/>
          <w:sz w:val="24"/>
          <w:szCs w:val="24"/>
        </w:rPr>
        <w:t xml:space="preserve">his study aims to determine the effectiveness of </w:t>
      </w:r>
      <w:r w:rsidR="00944349">
        <w:rPr>
          <w:rFonts w:ascii="Times New Roman" w:hAnsi="Times New Roman" w:cs="Times New Roman"/>
          <w:i/>
          <w:sz w:val="24"/>
          <w:szCs w:val="24"/>
        </w:rPr>
        <w:t>duku peel</w:t>
      </w:r>
      <w:r w:rsidR="00B65C7E" w:rsidRPr="00997083">
        <w:rPr>
          <w:rFonts w:ascii="Times New Roman" w:hAnsi="Times New Roman" w:cs="Times New Roman"/>
          <w:i/>
          <w:sz w:val="24"/>
          <w:szCs w:val="24"/>
        </w:rPr>
        <w:t xml:space="preserve"> exstract in killing mosquitoes aegypty. The method used was a completely randomized experimental design (completely randomze design) aimed to determine the effect of some of the potential concentration of duku</w:t>
      </w:r>
      <w:r w:rsidR="00944349">
        <w:rPr>
          <w:rFonts w:ascii="Times New Roman" w:hAnsi="Times New Roman" w:cs="Times New Roman"/>
          <w:i/>
          <w:sz w:val="24"/>
          <w:szCs w:val="24"/>
        </w:rPr>
        <w:t xml:space="preserve"> peel extract</w:t>
      </w:r>
      <w:r w:rsidR="00B65C7E" w:rsidRPr="00997083">
        <w:rPr>
          <w:rFonts w:ascii="Times New Roman" w:hAnsi="Times New Roman" w:cs="Times New Roman"/>
          <w:i/>
          <w:sz w:val="24"/>
          <w:szCs w:val="24"/>
        </w:rPr>
        <w:t xml:space="preserve"> on </w:t>
      </w:r>
      <w:r w:rsidR="00997083">
        <w:rPr>
          <w:rFonts w:ascii="Times New Roman" w:hAnsi="Times New Roman" w:cs="Times New Roman"/>
          <w:i/>
          <w:sz w:val="24"/>
          <w:szCs w:val="24"/>
        </w:rPr>
        <w:t>tra</w:t>
      </w:r>
      <w:r w:rsidR="00B65C7E" w:rsidRPr="00997083">
        <w:rPr>
          <w:rFonts w:ascii="Times New Roman" w:hAnsi="Times New Roman" w:cs="Times New Roman"/>
          <w:i/>
          <w:sz w:val="24"/>
          <w:szCs w:val="24"/>
        </w:rPr>
        <w:t xml:space="preserve">p mechanical mosquito netting box. Bark extract duku obained from drying the skin under the sun rays to decrease the concentration of water in the skin (skin from hardened and </w:t>
      </w:r>
      <w:r w:rsidR="00095B7C">
        <w:rPr>
          <w:rFonts w:ascii="Times New Roman" w:hAnsi="Times New Roman" w:cs="Times New Roman"/>
          <w:i/>
          <w:sz w:val="24"/>
          <w:szCs w:val="24"/>
        </w:rPr>
        <w:t>rigid</w:t>
      </w:r>
      <w:r w:rsidR="00B65C7E" w:rsidRPr="00997083">
        <w:rPr>
          <w:rFonts w:ascii="Times New Roman" w:hAnsi="Times New Roman" w:cs="Times New Roman"/>
          <w:i/>
          <w:sz w:val="24"/>
          <w:szCs w:val="24"/>
        </w:rPr>
        <w:t xml:space="preserve">), than chopped with a knife chopper, then dried back to </w:t>
      </w:r>
      <w:r w:rsidR="00095B7C">
        <w:rPr>
          <w:rFonts w:ascii="Times New Roman" w:hAnsi="Times New Roman" w:cs="Times New Roman"/>
          <w:i/>
          <w:sz w:val="24"/>
          <w:szCs w:val="24"/>
        </w:rPr>
        <w:t>skin</w:t>
      </w:r>
      <w:r w:rsidR="00B65C7E" w:rsidRPr="00997083">
        <w:rPr>
          <w:rFonts w:ascii="Times New Roman" w:hAnsi="Times New Roman" w:cs="Times New Roman"/>
          <w:i/>
          <w:sz w:val="24"/>
          <w:szCs w:val="24"/>
        </w:rPr>
        <w:t xml:space="preserve"> duku really-really dry, skin puree </w:t>
      </w:r>
      <w:r w:rsidR="00B65C7E" w:rsidRPr="00997083">
        <w:rPr>
          <w:rFonts w:ascii="Times New Roman" w:hAnsi="Times New Roman" w:cs="Times New Roman"/>
          <w:i/>
          <w:sz w:val="24"/>
          <w:szCs w:val="24"/>
        </w:rPr>
        <w:lastRenderedPageBreak/>
        <w:t xml:space="preserve">in a blender and then weight duku with dose 25 gr, 30 gr, 35 gr which will then be </w:t>
      </w:r>
      <w:r w:rsidR="005A27A9" w:rsidRPr="00997083">
        <w:rPr>
          <w:rFonts w:ascii="Times New Roman" w:hAnsi="Times New Roman" w:cs="Times New Roman"/>
          <w:i/>
          <w:sz w:val="24"/>
          <w:szCs w:val="24"/>
        </w:rPr>
        <w:t xml:space="preserve">soaked in water 1 liter. Research data obtained aedes aegypty is the death of the then analyzed with a statistical test variant analysis (ANOVA). Results of this study showed that the concentration of the most effective in killing mosquitoes aegypty is 35 g/l and  extract </w:t>
      </w:r>
      <w:r w:rsidR="00772204">
        <w:rPr>
          <w:rFonts w:ascii="Times New Roman" w:hAnsi="Times New Roman" w:cs="Times New Roman"/>
          <w:i/>
          <w:sz w:val="24"/>
          <w:szCs w:val="24"/>
        </w:rPr>
        <w:t>peel</w:t>
      </w:r>
      <w:r w:rsidR="00095B7C">
        <w:rPr>
          <w:rFonts w:ascii="Times New Roman" w:hAnsi="Times New Roman" w:cs="Times New Roman"/>
          <w:i/>
          <w:sz w:val="24"/>
          <w:szCs w:val="24"/>
        </w:rPr>
        <w:t xml:space="preserve"> duku </w:t>
      </w:r>
      <w:r w:rsidR="005A27A9" w:rsidRPr="00997083">
        <w:rPr>
          <w:rFonts w:ascii="Times New Roman" w:hAnsi="Times New Roman" w:cs="Times New Roman"/>
          <w:i/>
          <w:sz w:val="24"/>
          <w:szCs w:val="24"/>
        </w:rPr>
        <w:t xml:space="preserve">is effective in killing mosquitoes on day 6. Conclusion  extract </w:t>
      </w:r>
      <w:r w:rsidR="00772204">
        <w:rPr>
          <w:rFonts w:ascii="Times New Roman" w:hAnsi="Times New Roman" w:cs="Times New Roman"/>
          <w:i/>
          <w:sz w:val="24"/>
          <w:szCs w:val="24"/>
        </w:rPr>
        <w:t>peel</w:t>
      </w:r>
      <w:r w:rsidR="005A27A9" w:rsidRPr="00997083">
        <w:rPr>
          <w:rFonts w:ascii="Times New Roman" w:hAnsi="Times New Roman" w:cs="Times New Roman"/>
          <w:i/>
          <w:sz w:val="24"/>
          <w:szCs w:val="24"/>
        </w:rPr>
        <w:t xml:space="preserve"> duku shown to kill aedes aegypty at mosquito trap  mechanical box of gauze, An increase in the number of dead mosquitos in mosquito trap box of gauze on each tiem concentration, concentration of extract </w:t>
      </w:r>
      <w:r w:rsidR="00772204">
        <w:rPr>
          <w:rFonts w:ascii="Times New Roman" w:hAnsi="Times New Roman" w:cs="Times New Roman"/>
          <w:i/>
          <w:sz w:val="24"/>
          <w:szCs w:val="24"/>
        </w:rPr>
        <w:t xml:space="preserve">peel </w:t>
      </w:r>
      <w:r w:rsidR="005A27A9" w:rsidRPr="00997083">
        <w:rPr>
          <w:rFonts w:ascii="Times New Roman" w:hAnsi="Times New Roman" w:cs="Times New Roman"/>
          <w:i/>
          <w:sz w:val="24"/>
          <w:szCs w:val="24"/>
        </w:rPr>
        <w:t>duku most effective is 35 g/l, the more the number of mosquitos dead</w:t>
      </w:r>
      <w:r w:rsidR="008F4413" w:rsidRPr="00997083">
        <w:rPr>
          <w:rFonts w:ascii="Times New Roman" w:hAnsi="Times New Roman" w:cs="Times New Roman"/>
          <w:i/>
          <w:sz w:val="24"/>
          <w:szCs w:val="24"/>
        </w:rPr>
        <w:t>.</w:t>
      </w:r>
    </w:p>
    <w:p w:rsidR="00CA01F1" w:rsidRPr="00997083" w:rsidRDefault="008F4413" w:rsidP="005A27A9">
      <w:pPr>
        <w:tabs>
          <w:tab w:val="left" w:pos="4111"/>
        </w:tabs>
        <w:jc w:val="both"/>
        <w:rPr>
          <w:rFonts w:ascii="Times New Roman" w:hAnsi="Times New Roman" w:cs="Times New Roman"/>
          <w:i/>
          <w:sz w:val="24"/>
          <w:szCs w:val="24"/>
        </w:rPr>
      </w:pPr>
      <w:r w:rsidRPr="00997083">
        <w:rPr>
          <w:rFonts w:ascii="Times New Roman" w:hAnsi="Times New Roman" w:cs="Times New Roman"/>
          <w:i/>
          <w:sz w:val="24"/>
          <w:szCs w:val="24"/>
        </w:rPr>
        <w:t>Keywords :  duku</w:t>
      </w:r>
      <w:r w:rsidR="00772204">
        <w:rPr>
          <w:rFonts w:ascii="Times New Roman" w:hAnsi="Times New Roman" w:cs="Times New Roman"/>
          <w:i/>
          <w:sz w:val="24"/>
          <w:szCs w:val="24"/>
        </w:rPr>
        <w:t xml:space="preserve"> peel extract</w:t>
      </w:r>
      <w:r w:rsidRPr="00997083">
        <w:rPr>
          <w:rFonts w:ascii="Times New Roman" w:hAnsi="Times New Roman" w:cs="Times New Roman"/>
          <w:i/>
          <w:sz w:val="24"/>
          <w:szCs w:val="24"/>
        </w:rPr>
        <w:t>, the mosquito aedes sp</w:t>
      </w:r>
    </w:p>
    <w:p w:rsidR="00CA01F1" w:rsidRDefault="0049226F" w:rsidP="005A27A9">
      <w:pPr>
        <w:tabs>
          <w:tab w:val="left" w:pos="4111"/>
        </w:tabs>
        <w:jc w:val="both"/>
        <w:rPr>
          <w:rFonts w:ascii="Times New Roman" w:hAnsi="Times New Roman" w:cs="Times New Roman"/>
          <w:sz w:val="24"/>
          <w:szCs w:val="24"/>
        </w:rPr>
      </w:pPr>
      <w:r>
        <w:rPr>
          <w:rFonts w:ascii="Times New Roman" w:hAnsi="Times New Roman" w:cs="Times New Roman"/>
          <w:sz w:val="24"/>
          <w:szCs w:val="24"/>
        </w:rPr>
        <w:t>Alamat Korespondensi :</w:t>
      </w:r>
    </w:p>
    <w:p w:rsidR="0049226F" w:rsidRDefault="0049226F" w:rsidP="005A27A9">
      <w:pPr>
        <w:tabs>
          <w:tab w:val="left" w:pos="4111"/>
        </w:tabs>
        <w:jc w:val="both"/>
        <w:rPr>
          <w:rFonts w:ascii="Times New Roman" w:hAnsi="Times New Roman" w:cs="Times New Roman"/>
          <w:sz w:val="24"/>
          <w:szCs w:val="24"/>
        </w:rPr>
      </w:pPr>
      <w:r>
        <w:rPr>
          <w:rFonts w:ascii="Times New Roman" w:hAnsi="Times New Roman" w:cs="Times New Roman"/>
          <w:sz w:val="24"/>
          <w:szCs w:val="24"/>
        </w:rPr>
        <w:t xml:space="preserve">Neni Ekowati </w:t>
      </w:r>
      <w:r w:rsidR="000E54E4">
        <w:rPr>
          <w:rFonts w:ascii="Times New Roman" w:hAnsi="Times New Roman" w:cs="Times New Roman"/>
          <w:sz w:val="24"/>
          <w:szCs w:val="24"/>
        </w:rPr>
        <w:t>J</w:t>
      </w:r>
      <w:r>
        <w:rPr>
          <w:rFonts w:ascii="Times New Roman" w:hAnsi="Times New Roman" w:cs="Times New Roman"/>
          <w:sz w:val="24"/>
          <w:szCs w:val="24"/>
        </w:rPr>
        <w:t xml:space="preserve">anuariana, Institut Kesehatan Helvetia, Jalan Kapten Sumarsono No. 107, Helvetia, Medan, Indonesia 20124. Hp.081370466801, Email : </w:t>
      </w:r>
      <w:r w:rsidR="00CF0B15" w:rsidRPr="00CF0B15">
        <w:fldChar w:fldCharType="begin"/>
      </w:r>
      <w:r w:rsidR="00C10CF7">
        <w:instrText xml:space="preserve"> HYPERLINK "mailto:neni.ekowati99@gmail.com" </w:instrText>
      </w:r>
      <w:r w:rsidR="00CF0B15" w:rsidRPr="00CF0B15">
        <w:fldChar w:fldCharType="separate"/>
      </w:r>
      <w:r w:rsidRPr="00586032">
        <w:rPr>
          <w:rStyle w:val="Hyperlink"/>
          <w:rFonts w:ascii="Times New Roman" w:hAnsi="Times New Roman" w:cs="Times New Roman"/>
          <w:sz w:val="24"/>
          <w:szCs w:val="24"/>
        </w:rPr>
        <w:t>neni.ekowati99@gmail.com</w:t>
      </w:r>
      <w:r w:rsidR="00CF0B15">
        <w:rPr>
          <w:rStyle w:val="Hyperlink"/>
          <w:rFonts w:ascii="Times New Roman" w:hAnsi="Times New Roman" w:cs="Times New Roman"/>
          <w:sz w:val="24"/>
          <w:szCs w:val="24"/>
        </w:rPr>
        <w:fldChar w:fldCharType="end"/>
      </w:r>
    </w:p>
    <w:p w:rsidR="0049226F" w:rsidRDefault="0049226F" w:rsidP="0049226F">
      <w:pPr>
        <w:tabs>
          <w:tab w:val="left" w:pos="4111"/>
        </w:tabs>
        <w:jc w:val="center"/>
        <w:rPr>
          <w:rFonts w:ascii="Times New Roman" w:hAnsi="Times New Roman" w:cs="Times New Roman"/>
          <w:sz w:val="24"/>
          <w:szCs w:val="24"/>
        </w:rPr>
      </w:pPr>
      <w:r>
        <w:rPr>
          <w:rFonts w:ascii="Times New Roman" w:hAnsi="Times New Roman" w:cs="Times New Roman"/>
          <w:sz w:val="24"/>
          <w:szCs w:val="24"/>
        </w:rPr>
        <w:t>PENDAHULUAN</w:t>
      </w:r>
    </w:p>
    <w:p w:rsidR="00C86160" w:rsidRDefault="00C86160" w:rsidP="000E54E4">
      <w:pPr>
        <w:autoSpaceDE w:val="0"/>
        <w:autoSpaceDN w:val="0"/>
        <w:adjustRightInd w:val="0"/>
        <w:spacing w:after="0" w:line="360" w:lineRule="auto"/>
        <w:jc w:val="both"/>
        <w:rPr>
          <w:rFonts w:ascii="Times New Roman" w:hAnsi="Times New Roman"/>
          <w:sz w:val="24"/>
          <w:szCs w:val="24"/>
        </w:rPr>
      </w:pPr>
      <w:r w:rsidRPr="00905217">
        <w:rPr>
          <w:rFonts w:ascii="Times New Roman" w:hAnsi="Times New Roman"/>
          <w:sz w:val="24"/>
          <w:szCs w:val="24"/>
        </w:rPr>
        <w:t xml:space="preserve">Penyakit Demam Berdarah Dengue (DBD) masih merupakan salah satu masalah kesehatan masyarakat yang utama di Indonesia.Jumlah penderita dan luas daerah penyebarannya semakin bertambah seiring dengan meningkatnya mobilitas dan kepadatan penduduk.  </w:t>
      </w:r>
      <w:r>
        <w:rPr>
          <w:rFonts w:ascii="Times New Roman" w:hAnsi="Times New Roman"/>
          <w:sz w:val="24"/>
          <w:szCs w:val="24"/>
        </w:rPr>
        <w:t>T</w:t>
      </w:r>
      <w:r w:rsidRPr="00905217">
        <w:rPr>
          <w:rFonts w:ascii="Times New Roman" w:hAnsi="Times New Roman"/>
          <w:sz w:val="24"/>
          <w:szCs w:val="24"/>
        </w:rPr>
        <w:t xml:space="preserve">erjadi  peningkatan jumlah kasus DBD, pada tahun 1968 hanya 58 kasus menjadi 158.912 kasus pada tahun 2009. Sedangkan Sumatera </w:t>
      </w:r>
      <w:r w:rsidR="000F3FFF">
        <w:rPr>
          <w:rFonts w:ascii="Times New Roman" w:hAnsi="Times New Roman"/>
          <w:sz w:val="24"/>
          <w:szCs w:val="24"/>
        </w:rPr>
        <w:t>U</w:t>
      </w:r>
      <w:r w:rsidRPr="00905217">
        <w:rPr>
          <w:rFonts w:ascii="Times New Roman" w:hAnsi="Times New Roman"/>
          <w:sz w:val="24"/>
          <w:szCs w:val="24"/>
        </w:rPr>
        <w:t>tara menduduki peringkat ke 9 terbanyak kasus DBD tahun 2012 dengan a</w:t>
      </w:r>
      <w:r>
        <w:rPr>
          <w:rFonts w:ascii="Times New Roman" w:hAnsi="Times New Roman"/>
          <w:sz w:val="24"/>
          <w:szCs w:val="24"/>
        </w:rPr>
        <w:t>ngka penderita  1.236 penderita</w:t>
      </w:r>
      <w:r w:rsidR="000C1C02">
        <w:rPr>
          <w:rFonts w:ascii="Times New Roman" w:hAnsi="Times New Roman"/>
          <w:sz w:val="24"/>
          <w:szCs w:val="24"/>
        </w:rPr>
        <w:t>.</w:t>
      </w:r>
      <w:r w:rsidR="00CF0B15">
        <w:rPr>
          <w:rFonts w:ascii="Times New Roman" w:hAnsi="Times New Roman"/>
          <w:sz w:val="24"/>
          <w:szCs w:val="24"/>
        </w:rPr>
        <w:fldChar w:fldCharType="begin" w:fldLock="1"/>
      </w:r>
      <w:r w:rsidR="003C2DD8">
        <w:rPr>
          <w:rFonts w:ascii="Times New Roman" w:hAnsi="Times New Roman"/>
          <w:sz w:val="24"/>
          <w:szCs w:val="24"/>
        </w:rPr>
        <w:instrText>ADDIN CSL_CITATION { "citationItems" : [ { "id" : "ITEM-1", "itemData" : { "id" : "ITEM-1", "issued" : { "date-parts" : [ [ "2013" ] ] }, "title" : "Angka DBD", "type" : "article-journal" }, "uris" : [ "http://www.mendeley.com/documents/?uuid=ef6cb9f3-f237-47ac-a39d-4fbbe21e42a7" ] } ], "mendeley" : { "formattedCitation" : "(1)", "plainTextFormattedCitation" : "(1)", "previouslyFormattedCitation" : "(1)" }, "properties" : { "noteIndex" : 0 }, "schema" : "https://github.com/citation-style-language/schema/raw/master/csl-citation.json" }</w:instrText>
      </w:r>
      <w:r w:rsidR="00CF0B15">
        <w:rPr>
          <w:rFonts w:ascii="Times New Roman" w:hAnsi="Times New Roman"/>
          <w:sz w:val="24"/>
          <w:szCs w:val="24"/>
        </w:rPr>
        <w:fldChar w:fldCharType="separate"/>
      </w:r>
      <w:r w:rsidR="00F4391E" w:rsidRPr="00F4391E">
        <w:rPr>
          <w:rFonts w:ascii="Times New Roman" w:hAnsi="Times New Roman"/>
          <w:noProof/>
          <w:sz w:val="24"/>
          <w:szCs w:val="24"/>
        </w:rPr>
        <w:t>(1)</w:t>
      </w:r>
      <w:r w:rsidR="00CF0B15">
        <w:rPr>
          <w:rFonts w:ascii="Times New Roman" w:hAnsi="Times New Roman"/>
          <w:sz w:val="24"/>
          <w:szCs w:val="24"/>
        </w:rPr>
        <w:fldChar w:fldCharType="end"/>
      </w:r>
    </w:p>
    <w:p w:rsidR="00C86160" w:rsidRPr="000E54E4" w:rsidRDefault="00C86160" w:rsidP="000E54E4">
      <w:pPr>
        <w:autoSpaceDE w:val="0"/>
        <w:autoSpaceDN w:val="0"/>
        <w:adjustRightInd w:val="0"/>
        <w:spacing w:after="0" w:line="360" w:lineRule="auto"/>
        <w:jc w:val="both"/>
        <w:rPr>
          <w:rFonts w:ascii="Times New Roman" w:hAnsi="Times New Roman"/>
          <w:sz w:val="24"/>
          <w:szCs w:val="24"/>
        </w:rPr>
      </w:pPr>
      <w:r w:rsidRPr="00905217">
        <w:rPr>
          <w:rFonts w:ascii="Times New Roman" w:hAnsi="Times New Roman"/>
          <w:sz w:val="24"/>
          <w:szCs w:val="24"/>
        </w:rPr>
        <w:t xml:space="preserve">Penyakit ini disebabkan oleh virus Dengue dari genus </w:t>
      </w:r>
      <w:r w:rsidRPr="00905217">
        <w:rPr>
          <w:rFonts w:ascii="Times New Roman" w:hAnsi="Times New Roman"/>
          <w:i/>
          <w:iCs/>
          <w:sz w:val="24"/>
          <w:szCs w:val="24"/>
        </w:rPr>
        <w:t>Flavivirus</w:t>
      </w:r>
      <w:r w:rsidRPr="00905217">
        <w:rPr>
          <w:rFonts w:ascii="Times New Roman" w:hAnsi="Times New Roman"/>
          <w:sz w:val="24"/>
          <w:szCs w:val="24"/>
        </w:rPr>
        <w:t xml:space="preserve">, famili </w:t>
      </w:r>
      <w:r w:rsidRPr="00905217">
        <w:rPr>
          <w:rFonts w:ascii="Times New Roman" w:hAnsi="Times New Roman"/>
          <w:i/>
          <w:iCs/>
          <w:sz w:val="24"/>
          <w:szCs w:val="24"/>
        </w:rPr>
        <w:t>Flaviviridae</w:t>
      </w:r>
      <w:r w:rsidRPr="00905217">
        <w:rPr>
          <w:rFonts w:ascii="Times New Roman" w:hAnsi="Times New Roman"/>
          <w:sz w:val="24"/>
          <w:szCs w:val="24"/>
        </w:rPr>
        <w:t xml:space="preserve">.DBD ditularkan ke manusia melalui gigitan nyamuk </w:t>
      </w:r>
      <w:r w:rsidRPr="00905217">
        <w:rPr>
          <w:rFonts w:ascii="Times New Roman" w:hAnsi="Times New Roman"/>
          <w:i/>
          <w:iCs/>
          <w:sz w:val="24"/>
          <w:szCs w:val="24"/>
        </w:rPr>
        <w:t xml:space="preserve">Aedes </w:t>
      </w:r>
      <w:r w:rsidRPr="00905217">
        <w:rPr>
          <w:rFonts w:ascii="Times New Roman" w:hAnsi="Times New Roman"/>
          <w:sz w:val="24"/>
          <w:szCs w:val="24"/>
        </w:rPr>
        <w:t xml:space="preserve">yang terinfeksi virus Dengue. Penyebaran penyakit berbasis vector nyamuk dengan vektor pembawa nyamuk </w:t>
      </w:r>
      <w:r w:rsidRPr="00905217">
        <w:rPr>
          <w:rFonts w:ascii="Times New Roman" w:hAnsi="Times New Roman"/>
          <w:i/>
          <w:sz w:val="24"/>
          <w:szCs w:val="24"/>
        </w:rPr>
        <w:t>Aedes Sp</w:t>
      </w:r>
      <w:r w:rsidRPr="00905217">
        <w:rPr>
          <w:rFonts w:ascii="Times New Roman" w:hAnsi="Times New Roman"/>
          <w:sz w:val="24"/>
          <w:szCs w:val="24"/>
        </w:rPr>
        <w:t xml:space="preserve">, </w:t>
      </w:r>
      <w:r>
        <w:rPr>
          <w:rFonts w:ascii="Times New Roman" w:hAnsi="Times New Roman"/>
          <w:sz w:val="24"/>
          <w:szCs w:val="24"/>
        </w:rPr>
        <w:t>D</w:t>
      </w:r>
      <w:r w:rsidRPr="00905217">
        <w:rPr>
          <w:rFonts w:ascii="Times New Roman" w:eastAsia="Times New Roman" w:hAnsi="Times New Roman"/>
          <w:sz w:val="24"/>
          <w:szCs w:val="24"/>
        </w:rPr>
        <w:t xml:space="preserve">i Indonesia, vektor penyakit Demam Berdarah Dengue adalah nyamuk </w:t>
      </w:r>
      <w:r w:rsidRPr="00905217">
        <w:rPr>
          <w:rFonts w:ascii="Times New Roman" w:eastAsia="Times New Roman" w:hAnsi="Times New Roman"/>
          <w:i/>
          <w:sz w:val="24"/>
          <w:szCs w:val="24"/>
        </w:rPr>
        <w:t>Aedes sp.</w:t>
      </w:r>
      <w:r w:rsidRPr="00905217">
        <w:rPr>
          <w:rFonts w:ascii="Times New Roman" w:eastAsia="Times New Roman" w:hAnsi="Times New Roman"/>
          <w:sz w:val="24"/>
          <w:szCs w:val="24"/>
        </w:rPr>
        <w:t xml:space="preserve"> terutama adalah</w:t>
      </w:r>
      <w:r w:rsidRPr="00905217">
        <w:rPr>
          <w:rFonts w:ascii="Times New Roman" w:eastAsia="Times New Roman" w:hAnsi="Times New Roman"/>
          <w:i/>
          <w:sz w:val="24"/>
          <w:szCs w:val="24"/>
        </w:rPr>
        <w:t xml:space="preserve"> Aedes aegypty,</w:t>
      </w:r>
      <w:r w:rsidRPr="00905217">
        <w:rPr>
          <w:rFonts w:ascii="Times New Roman" w:eastAsia="Times New Roman" w:hAnsi="Times New Roman"/>
          <w:sz w:val="24"/>
          <w:szCs w:val="24"/>
        </w:rPr>
        <w:t xml:space="preserve">walaupun </w:t>
      </w:r>
      <w:r w:rsidRPr="00905217">
        <w:rPr>
          <w:rFonts w:ascii="Times New Roman" w:eastAsia="Times New Roman" w:hAnsi="Times New Roman"/>
          <w:i/>
          <w:sz w:val="24"/>
          <w:szCs w:val="24"/>
        </w:rPr>
        <w:t>Aedes albopictus</w:t>
      </w:r>
      <w:r w:rsidRPr="00905217">
        <w:rPr>
          <w:rFonts w:ascii="Times New Roman" w:eastAsia="Times New Roman" w:hAnsi="Times New Roman"/>
          <w:sz w:val="24"/>
          <w:szCs w:val="24"/>
        </w:rPr>
        <w:t xml:space="preserve"> dan </w:t>
      </w:r>
      <w:r w:rsidRPr="00905217">
        <w:rPr>
          <w:rFonts w:ascii="Times New Roman" w:eastAsia="Times New Roman" w:hAnsi="Times New Roman"/>
          <w:i/>
          <w:sz w:val="24"/>
          <w:szCs w:val="24"/>
        </w:rPr>
        <w:t>Aedes scutellaris</w:t>
      </w:r>
      <w:r w:rsidRPr="00905217">
        <w:rPr>
          <w:rFonts w:ascii="Times New Roman" w:eastAsia="Times New Roman" w:hAnsi="Times New Roman"/>
          <w:sz w:val="24"/>
          <w:szCs w:val="24"/>
        </w:rPr>
        <w:t xml:space="preserve"> dapat juga menjadi vektornya</w:t>
      </w:r>
      <w:r w:rsidR="000C1C02">
        <w:rPr>
          <w:rFonts w:ascii="Times New Roman" w:eastAsia="Times New Roman" w:hAnsi="Times New Roman"/>
          <w:sz w:val="24"/>
          <w:szCs w:val="24"/>
        </w:rPr>
        <w:t xml:space="preserve">. </w:t>
      </w:r>
      <w:r w:rsidR="00CF0B15">
        <w:rPr>
          <w:rFonts w:ascii="Times New Roman" w:eastAsia="Times New Roman" w:hAnsi="Times New Roman"/>
          <w:sz w:val="24"/>
          <w:szCs w:val="24"/>
        </w:rPr>
        <w:fldChar w:fldCharType="begin" w:fldLock="1"/>
      </w:r>
      <w:r w:rsidR="008F2DA0">
        <w:rPr>
          <w:rFonts w:ascii="Times New Roman" w:eastAsia="Times New Roman" w:hAnsi="Times New Roman"/>
          <w:sz w:val="24"/>
          <w:szCs w:val="24"/>
        </w:rPr>
        <w:instrText>ADDIN CSL_CITATION { "citationItems" : [ { "id" : "ITEM-1", "itemData" : { "author" : [ { "dropping-particle" : "", "family" : "Novel", "given" : "Sinta S", "non-dropping-particle" : "", "parse-names" : false, "suffix" : "" } ], "container-title" : "Yogyakarta: Familia. Cetakan pertama", "genre" : "JOUR", "id" : "ITEM-1", "issued" : { "date-parts" : [ [ "2011" ] ] }, "title" : "Ensiklopedi Penyakit Menular dan Infeksi", "type" : "article-journal" }, "uris" : [ "http://www.mendeley.com/documents/?uuid=30e93fcd-a2c9-4edd-9e52-1492de20f56a" ] } ], "mendeley" : { "formattedCitation" : "(2)", "plainTextFormattedCitation" : "(2)", "previouslyFormattedCitation" : "(2)" }, "properties" : { "noteIndex" : 0 }, "schema" : "https://github.com/citation-style-language/schema/raw/master/csl-citation.json" }</w:instrText>
      </w:r>
      <w:r w:rsidR="00CF0B15">
        <w:rPr>
          <w:rFonts w:ascii="Times New Roman" w:eastAsia="Times New Roman" w:hAnsi="Times New Roman"/>
          <w:sz w:val="24"/>
          <w:szCs w:val="24"/>
        </w:rPr>
        <w:fldChar w:fldCharType="separate"/>
      </w:r>
      <w:r w:rsidR="003C2DD8" w:rsidRPr="003C2DD8">
        <w:rPr>
          <w:rFonts w:ascii="Times New Roman" w:eastAsia="Times New Roman" w:hAnsi="Times New Roman"/>
          <w:noProof/>
          <w:sz w:val="24"/>
          <w:szCs w:val="24"/>
        </w:rPr>
        <w:t>(2)</w:t>
      </w:r>
      <w:r w:rsidR="00CF0B15">
        <w:rPr>
          <w:rFonts w:ascii="Times New Roman" w:eastAsia="Times New Roman" w:hAnsi="Times New Roman"/>
          <w:sz w:val="24"/>
          <w:szCs w:val="24"/>
        </w:rPr>
        <w:fldChar w:fldCharType="end"/>
      </w:r>
    </w:p>
    <w:p w:rsidR="00C86160" w:rsidRDefault="00C86160" w:rsidP="000E54E4">
      <w:pPr>
        <w:autoSpaceDE w:val="0"/>
        <w:autoSpaceDN w:val="0"/>
        <w:adjustRightInd w:val="0"/>
        <w:spacing w:after="0" w:line="360" w:lineRule="auto"/>
        <w:jc w:val="both"/>
        <w:rPr>
          <w:rFonts w:ascii="Times New Roman" w:hAnsi="Times New Roman"/>
          <w:sz w:val="24"/>
          <w:szCs w:val="24"/>
        </w:rPr>
      </w:pPr>
      <w:r w:rsidRPr="00905217">
        <w:rPr>
          <w:rFonts w:ascii="Times New Roman" w:hAnsi="Times New Roman"/>
          <w:sz w:val="24"/>
          <w:szCs w:val="24"/>
        </w:rPr>
        <w:t>Tindakan pencegahan meluasnya penyakit Demam Berdarah Dengue (DBD) dilakukan dengan pengendalian terhadap vector melalui pemberantasan j</w:t>
      </w:r>
      <w:r>
        <w:rPr>
          <w:rFonts w:ascii="Times New Roman" w:hAnsi="Times New Roman"/>
          <w:sz w:val="24"/>
          <w:szCs w:val="24"/>
        </w:rPr>
        <w:t xml:space="preserve">entik dan pemberantasan nyamuk </w:t>
      </w:r>
      <w:r w:rsidRPr="00905217">
        <w:rPr>
          <w:rFonts w:ascii="Times New Roman" w:hAnsi="Times New Roman"/>
          <w:sz w:val="24"/>
          <w:szCs w:val="24"/>
        </w:rPr>
        <w:t xml:space="preserve">dewasa </w:t>
      </w:r>
      <w:r w:rsidRPr="00B82AC7">
        <w:rPr>
          <w:rFonts w:ascii="Times New Roman" w:hAnsi="Times New Roman"/>
          <w:i/>
          <w:sz w:val="24"/>
          <w:szCs w:val="24"/>
        </w:rPr>
        <w:t>Aedes aegypty</w:t>
      </w:r>
      <w:r w:rsidRPr="00905217">
        <w:rPr>
          <w:rFonts w:ascii="Times New Roman" w:hAnsi="Times New Roman"/>
          <w:sz w:val="24"/>
          <w:szCs w:val="24"/>
        </w:rPr>
        <w:t xml:space="preserve"> dengan beberapa metode yang tepat yaitu secara fisik, biologis dan kimiawi</w:t>
      </w:r>
      <w:r w:rsidR="000C1C02">
        <w:rPr>
          <w:rFonts w:ascii="Times New Roman" w:hAnsi="Times New Roman"/>
          <w:sz w:val="24"/>
          <w:szCs w:val="24"/>
        </w:rPr>
        <w:t>.</w:t>
      </w:r>
      <w:r w:rsidR="00CF0B15">
        <w:rPr>
          <w:rFonts w:ascii="Times New Roman" w:hAnsi="Times New Roman"/>
          <w:sz w:val="24"/>
          <w:szCs w:val="24"/>
        </w:rPr>
        <w:fldChar w:fldCharType="begin" w:fldLock="1"/>
      </w:r>
      <w:r w:rsidR="00EB7723">
        <w:rPr>
          <w:rFonts w:ascii="Times New Roman" w:hAnsi="Times New Roman"/>
          <w:sz w:val="24"/>
          <w:szCs w:val="24"/>
        </w:rPr>
        <w:instrText>ADDIN CSL_CITATION { "citationItems" : [ { "id" : "ITEM-1", "itemData" : { "author" : [ { "dropping-particle" : "", "family" : "Parida", "given" : "Sulina", "non-dropping-particle" : "", "parse-names" : false, "suffix" : "" }, { "dropping-particle" : "", "family" : "Dharma", "given" : "Surya", "non-dropping-particle" : "", "parse-names" : false, "suffix" : "" }, { "dropping-particle" : "", "family" : "Hasan", "given" : "Wirsal", "non-dropping-particle" : "", "parse-names" : false, "suffix" : "" } ], "container-title" : "Lingkungan dan Keselamatan Kerja", "genre" : "JOUR", "id" : "ITEM-1", "issue" : "2", "issued" : { "date-parts" : [ [ "2012" ] ] }, "publisher" : "University of North Sumatra", "title" : "Hubungan Keberadaan Jentik Aedes Aegypti Dan Pelaksanaan 3m Plus Dengan Kejadian Penyakit DBD Di Lingkungan XVIII Kelurahan Binjai Kota Medan Tahun 2012", "type" : "article-journal", "volume" : "2" }, "uris" : [ "http://www.mendeley.com/documents/?uuid=0bccbf61-14c2-4c28-8daa-defb672b86ee" ] } ], "mendeley" : { "formattedCitation" : "(3)", "plainTextFormattedCitation" : "(3)", "previouslyFormattedCitation" : "(3)" }, "properties" : { "noteIndex" : 0 }, "schema" : "https://github.com/citation-style-language/schema/raw/master/csl-citation.json" }</w:instrText>
      </w:r>
      <w:r w:rsidR="00CF0B15">
        <w:rPr>
          <w:rFonts w:ascii="Times New Roman" w:hAnsi="Times New Roman"/>
          <w:sz w:val="24"/>
          <w:szCs w:val="24"/>
        </w:rPr>
        <w:fldChar w:fldCharType="separate"/>
      </w:r>
      <w:r w:rsidR="008F2DA0" w:rsidRPr="008F2DA0">
        <w:rPr>
          <w:rFonts w:ascii="Times New Roman" w:hAnsi="Times New Roman"/>
          <w:noProof/>
          <w:sz w:val="24"/>
          <w:szCs w:val="24"/>
        </w:rPr>
        <w:t>(3)</w:t>
      </w:r>
      <w:r w:rsidR="00CF0B15">
        <w:rPr>
          <w:rFonts w:ascii="Times New Roman" w:hAnsi="Times New Roman"/>
          <w:sz w:val="24"/>
          <w:szCs w:val="24"/>
        </w:rPr>
        <w:fldChar w:fldCharType="end"/>
      </w:r>
    </w:p>
    <w:p w:rsidR="00C86160" w:rsidRDefault="00C86160" w:rsidP="000E54E4">
      <w:pPr>
        <w:autoSpaceDE w:val="0"/>
        <w:autoSpaceDN w:val="0"/>
        <w:adjustRightInd w:val="0"/>
        <w:spacing w:after="0" w:line="360" w:lineRule="auto"/>
        <w:jc w:val="both"/>
        <w:rPr>
          <w:rFonts w:ascii="Times New Roman" w:hAnsi="Times New Roman"/>
          <w:sz w:val="24"/>
          <w:szCs w:val="24"/>
        </w:rPr>
      </w:pPr>
      <w:r w:rsidRPr="00905217">
        <w:rPr>
          <w:rFonts w:ascii="Times New Roman" w:hAnsi="Times New Roman"/>
          <w:sz w:val="24"/>
          <w:szCs w:val="24"/>
        </w:rPr>
        <w:t>Salah satu model peng</w:t>
      </w:r>
      <w:r>
        <w:rPr>
          <w:rFonts w:ascii="Times New Roman" w:hAnsi="Times New Roman"/>
          <w:sz w:val="24"/>
          <w:szCs w:val="24"/>
        </w:rPr>
        <w:t>endalian Nyamuk Demam Berdarah y</w:t>
      </w:r>
      <w:r w:rsidRPr="00905217">
        <w:rPr>
          <w:rFonts w:ascii="Times New Roman" w:hAnsi="Times New Roman"/>
          <w:sz w:val="24"/>
          <w:szCs w:val="24"/>
        </w:rPr>
        <w:t>ang cukup Tren adalah dengan memanfaatkan bahan kimia sebagai pengendali nyamuk dewasa, penggunaan malathion pada saat pengasapan (fogging), serta peng</w:t>
      </w:r>
      <w:r>
        <w:rPr>
          <w:rFonts w:ascii="Times New Roman" w:hAnsi="Times New Roman"/>
          <w:sz w:val="24"/>
          <w:szCs w:val="24"/>
        </w:rPr>
        <w:t>g</w:t>
      </w:r>
      <w:r w:rsidRPr="00905217">
        <w:rPr>
          <w:rFonts w:ascii="Times New Roman" w:hAnsi="Times New Roman"/>
          <w:sz w:val="24"/>
          <w:szCs w:val="24"/>
        </w:rPr>
        <w:t xml:space="preserve">unaan Insektisida semprot berbahan </w:t>
      </w:r>
      <w:r w:rsidRPr="00905217">
        <w:rPr>
          <w:rFonts w:ascii="Times New Roman" w:hAnsi="Times New Roman"/>
          <w:i/>
          <w:sz w:val="24"/>
          <w:szCs w:val="24"/>
        </w:rPr>
        <w:t xml:space="preserve">chlorophos </w:t>
      </w:r>
      <w:r w:rsidRPr="00905217">
        <w:rPr>
          <w:rFonts w:ascii="Times New Roman" w:hAnsi="Times New Roman"/>
          <w:sz w:val="24"/>
          <w:szCs w:val="24"/>
        </w:rPr>
        <w:t xml:space="preserve">dianggap menjadi tindakan paling ampuh dalam membunuh nyamuk ini. Namun selain memiliki dampak pengendalian yang cukup ampuh penggunaan bahan kimia ternyata memiliki dampak </w:t>
      </w:r>
      <w:r>
        <w:rPr>
          <w:rFonts w:ascii="Times New Roman" w:hAnsi="Times New Roman"/>
          <w:sz w:val="24"/>
          <w:szCs w:val="24"/>
        </w:rPr>
        <w:t xml:space="preserve">negatif </w:t>
      </w:r>
      <w:r w:rsidRPr="00905217">
        <w:rPr>
          <w:rFonts w:ascii="Times New Roman" w:hAnsi="Times New Roman"/>
          <w:sz w:val="24"/>
          <w:szCs w:val="24"/>
        </w:rPr>
        <w:t xml:space="preserve"> pada lingkungan dengan mengendapnya residu dari bahan kimia </w:t>
      </w:r>
      <w:r w:rsidRPr="00905217">
        <w:rPr>
          <w:rFonts w:ascii="Times New Roman" w:hAnsi="Times New Roman"/>
          <w:sz w:val="24"/>
          <w:szCs w:val="24"/>
        </w:rPr>
        <w:lastRenderedPageBreak/>
        <w:t>yang digunakan, sehingga dapat mengakibatkan resistensi pada vektor terhadap bahan-bahan kimia yang digunakan dan residu pada jumlah atau tingkat lethal dosis dapat menyebabkan kesakitan bahkan kematian terhadap mah</w:t>
      </w:r>
      <w:r>
        <w:rPr>
          <w:rFonts w:ascii="Times New Roman" w:hAnsi="Times New Roman"/>
          <w:sz w:val="24"/>
          <w:szCs w:val="24"/>
        </w:rPr>
        <w:t>luk hidup lain termasuk manusia</w:t>
      </w:r>
      <w:r w:rsidR="000C1C02">
        <w:rPr>
          <w:rFonts w:ascii="Times New Roman" w:hAnsi="Times New Roman"/>
          <w:sz w:val="24"/>
          <w:szCs w:val="24"/>
        </w:rPr>
        <w:t xml:space="preserve">. </w:t>
      </w:r>
      <w:r w:rsidR="00CF0B15">
        <w:rPr>
          <w:rFonts w:ascii="Times New Roman" w:hAnsi="Times New Roman"/>
          <w:sz w:val="24"/>
          <w:szCs w:val="24"/>
        </w:rPr>
        <w:fldChar w:fldCharType="begin" w:fldLock="1"/>
      </w:r>
      <w:r w:rsidR="00B52DA2">
        <w:rPr>
          <w:rFonts w:ascii="Times New Roman" w:hAnsi="Times New Roman"/>
          <w:sz w:val="24"/>
          <w:szCs w:val="24"/>
        </w:rPr>
        <w:instrText>ADDIN CSL_CITATION { "citationItems" : [ { "id" : "ITEM-1", "itemData" : { "author" : [ { "dropping-particle" : "", "family" : "Novel", "given" : "Sinta S", "non-dropping-particle" : "", "parse-names" : false, "suffix" : "" } ], "container-title" : "Yogyakarta: Familia. Cetakan pertama", "genre" : "JOUR", "id" : "ITEM-1", "issued" : { "date-parts" : [ [ "2011" ] ] }, "title" : "Ensiklopedi Penyakit Menular dan Infeksi", "type" : "article-journal" }, "uris" : [ "http://www.mendeley.com/documents/?uuid=30e93fcd-a2c9-4edd-9e52-1492de20f56a" ] } ], "mendeley" : { "formattedCitation" : "(2)", "plainTextFormattedCitation" : "(2)", "previouslyFormattedCitation" : "(2)" }, "properties" : { "noteIndex" : 0 }, "schema" : "https://github.com/citation-style-language/schema/raw/master/csl-citation.json" }</w:instrText>
      </w:r>
      <w:r w:rsidR="00CF0B15">
        <w:rPr>
          <w:rFonts w:ascii="Times New Roman" w:hAnsi="Times New Roman"/>
          <w:sz w:val="24"/>
          <w:szCs w:val="24"/>
        </w:rPr>
        <w:fldChar w:fldCharType="separate"/>
      </w:r>
      <w:r w:rsidR="00EB7723" w:rsidRPr="00EB7723">
        <w:rPr>
          <w:rFonts w:ascii="Times New Roman" w:hAnsi="Times New Roman"/>
          <w:noProof/>
          <w:sz w:val="24"/>
          <w:szCs w:val="24"/>
        </w:rPr>
        <w:t>(2)</w:t>
      </w:r>
      <w:r w:rsidR="00CF0B15">
        <w:rPr>
          <w:rFonts w:ascii="Times New Roman" w:hAnsi="Times New Roman"/>
          <w:sz w:val="24"/>
          <w:szCs w:val="24"/>
        </w:rPr>
        <w:fldChar w:fldCharType="end"/>
      </w:r>
    </w:p>
    <w:p w:rsidR="00C86160" w:rsidRDefault="00C86160" w:rsidP="000E54E4">
      <w:pPr>
        <w:autoSpaceDE w:val="0"/>
        <w:autoSpaceDN w:val="0"/>
        <w:adjustRightInd w:val="0"/>
        <w:spacing w:after="0" w:line="360" w:lineRule="auto"/>
        <w:jc w:val="both"/>
        <w:rPr>
          <w:rFonts w:ascii="Times New Roman" w:hAnsi="Times New Roman"/>
          <w:sz w:val="24"/>
          <w:szCs w:val="24"/>
        </w:rPr>
      </w:pPr>
      <w:r w:rsidRPr="00905217">
        <w:rPr>
          <w:rFonts w:ascii="Times New Roman" w:hAnsi="Times New Roman"/>
          <w:sz w:val="24"/>
          <w:szCs w:val="24"/>
        </w:rPr>
        <w:t>Untuk mengurangi dampak penggunaan insekti</w:t>
      </w:r>
      <w:r>
        <w:rPr>
          <w:rFonts w:ascii="Times New Roman" w:hAnsi="Times New Roman"/>
          <w:sz w:val="24"/>
          <w:szCs w:val="24"/>
        </w:rPr>
        <w:t>sida secara berlebihan perlu di</w:t>
      </w:r>
      <w:r w:rsidRPr="00905217">
        <w:rPr>
          <w:rFonts w:ascii="Times New Roman" w:hAnsi="Times New Roman"/>
          <w:sz w:val="24"/>
          <w:szCs w:val="24"/>
        </w:rPr>
        <w:t>kembangkan suatu penelitian mengenai zat-zat yang tidak disukai nyamuk sehingga dapat berfungsi sebagai pestisida nabati alami sehingga tidak merusak alam serta tidak berbahaya bagi manusia</w:t>
      </w:r>
      <w:r w:rsidR="000C1C02">
        <w:rPr>
          <w:rFonts w:ascii="Times New Roman" w:hAnsi="Times New Roman"/>
          <w:sz w:val="24"/>
          <w:szCs w:val="24"/>
        </w:rPr>
        <w:t xml:space="preserve">. </w:t>
      </w:r>
      <w:r w:rsidR="00CF0B15">
        <w:rPr>
          <w:rFonts w:ascii="Times New Roman" w:hAnsi="Times New Roman"/>
          <w:sz w:val="24"/>
          <w:szCs w:val="24"/>
        </w:rPr>
        <w:fldChar w:fldCharType="begin" w:fldLock="1"/>
      </w:r>
      <w:r w:rsidR="00B52DA2">
        <w:rPr>
          <w:rFonts w:ascii="Times New Roman" w:hAnsi="Times New Roman"/>
          <w:sz w:val="24"/>
          <w:szCs w:val="24"/>
        </w:rPr>
        <w:instrText>ADDIN CSL_CITATION { "citationItems" : [ { "id" : "ITEM-1", "itemData" : { "ISSN" : "2089-0257", "author" : [ { "dropping-particle" : "", "family" : "Hadi", "given" : "Upik Kesumawati", "non-dropping-particle" : "", "parse-names" : false, "suffix" : "" }, { "dropping-particle" : "", "family" : "Soviana", "given" : "Susi", "non-dropping-particle" : "", "parse-names" : false, "suffix" : "" }, { "dropping-particle" : "", "family" : "Gunandini", "given" : "Dwi Djayanti", "non-dropping-particle" : "", "parse-names" : false, "suffix" : "" } ], "container-title" : "Jurnal Entomologi Indonesia", "genre" : "JOUR", "id" : "ITEM-1", "issue" : "1", "issued" : { "date-parts" : [ [ "2015" ] ] }, "page" : "1", "title" : "Aktivitas nokturnal vektor demam berdarah dengue di beberapa daerah di Indonesia", "type" : "article-journal", "volume" : "9" }, "uris" : [ "http://www.mendeley.com/documents/?uuid=5e3a1097-cf47-41cd-b083-38567180916c" ] } ], "mendeley" : { "formattedCitation" : "(4)", "plainTextFormattedCitation" : "(4)", "previouslyFormattedCitation" : "(4)" }, "properties" : { "noteIndex" : 0 }, "schema" : "https://github.com/citation-style-language/schema/raw/master/csl-citation.json" }</w:instrText>
      </w:r>
      <w:r w:rsidR="00CF0B15">
        <w:rPr>
          <w:rFonts w:ascii="Times New Roman" w:hAnsi="Times New Roman"/>
          <w:sz w:val="24"/>
          <w:szCs w:val="24"/>
        </w:rPr>
        <w:fldChar w:fldCharType="separate"/>
      </w:r>
      <w:r w:rsidR="00B52DA2" w:rsidRPr="00B52DA2">
        <w:rPr>
          <w:rFonts w:ascii="Times New Roman" w:hAnsi="Times New Roman"/>
          <w:noProof/>
          <w:sz w:val="24"/>
          <w:szCs w:val="24"/>
        </w:rPr>
        <w:t>(4)</w:t>
      </w:r>
      <w:r w:rsidR="00CF0B15">
        <w:rPr>
          <w:rFonts w:ascii="Times New Roman" w:hAnsi="Times New Roman"/>
          <w:sz w:val="24"/>
          <w:szCs w:val="24"/>
        </w:rPr>
        <w:fldChar w:fldCharType="end"/>
      </w:r>
    </w:p>
    <w:p w:rsidR="00C86160" w:rsidRDefault="00C86160" w:rsidP="000E54E4">
      <w:pPr>
        <w:autoSpaceDE w:val="0"/>
        <w:autoSpaceDN w:val="0"/>
        <w:adjustRightInd w:val="0"/>
        <w:spacing w:after="0" w:line="360" w:lineRule="auto"/>
        <w:jc w:val="both"/>
        <w:rPr>
          <w:rFonts w:ascii="Times New Roman" w:hAnsi="Times New Roman"/>
          <w:sz w:val="24"/>
          <w:szCs w:val="24"/>
        </w:rPr>
      </w:pPr>
      <w:r w:rsidRPr="00905217">
        <w:rPr>
          <w:rFonts w:ascii="Times New Roman" w:eastAsia="Times New Roman" w:hAnsi="Times New Roman"/>
          <w:sz w:val="24"/>
          <w:szCs w:val="24"/>
        </w:rPr>
        <w:t>Di dalam usaha pengembangan bahan-bahan dari alam dapat digunakan sebagai insektisida nabati, salah satunya yaitu dengan memanfaatkan tanaman duku (</w:t>
      </w:r>
      <w:r w:rsidRPr="00905217">
        <w:rPr>
          <w:rFonts w:ascii="Times New Roman" w:eastAsia="Times New Roman" w:hAnsi="Times New Roman"/>
          <w:i/>
          <w:sz w:val="24"/>
          <w:szCs w:val="24"/>
        </w:rPr>
        <w:t>Lansium Domesticum Corr</w:t>
      </w:r>
      <w:r w:rsidRPr="00905217">
        <w:rPr>
          <w:rFonts w:ascii="Times New Roman" w:eastAsia="Times New Roman" w:hAnsi="Times New Roman"/>
          <w:sz w:val="24"/>
          <w:szCs w:val="24"/>
        </w:rPr>
        <w:t xml:space="preserve">).Tanaman duku mempunyai kelebihan yaitu buahnya dikonsumsi karena segar, manis rasanya,dan kandungan gizi yang cukup tinggi terutama kandungan vitamin C. Biji buah duku </w:t>
      </w:r>
      <w:r w:rsidRPr="00905217">
        <w:rPr>
          <w:rFonts w:ascii="Times New Roman" w:eastAsia="Times New Roman" w:hAnsi="Times New Roman"/>
          <w:i/>
          <w:sz w:val="24"/>
          <w:szCs w:val="24"/>
        </w:rPr>
        <w:t>(Lansium Domesticum Corr)</w:t>
      </w:r>
      <w:r w:rsidRPr="00905217">
        <w:rPr>
          <w:rFonts w:ascii="Times New Roman" w:eastAsia="Times New Roman" w:hAnsi="Times New Roman"/>
          <w:sz w:val="24"/>
          <w:szCs w:val="24"/>
        </w:rPr>
        <w:t xml:space="preserve"> mengandung alkaloid berkhasiat sebagai obat cacing, obat demam, dan obat diare. Kulit kayunya digunakan untuk mengobati disentri dan malaria.Kulit buah duku yang kering dibakar dengan sedikit gula jawa menyebabkan bau harum yang </w:t>
      </w:r>
      <w:r w:rsidRPr="00905217">
        <w:rPr>
          <w:rFonts w:ascii="Times New Roman" w:hAnsi="Times New Roman"/>
          <w:sz w:val="24"/>
          <w:szCs w:val="24"/>
        </w:rPr>
        <w:t>menyenangkan, d</w:t>
      </w:r>
      <w:r>
        <w:rPr>
          <w:rFonts w:ascii="Times New Roman" w:hAnsi="Times New Roman"/>
          <w:sz w:val="24"/>
          <w:szCs w:val="24"/>
        </w:rPr>
        <w:t>apat juga untuk mengusir nyamuk.</w:t>
      </w:r>
      <w:r w:rsidR="00CF0B15">
        <w:rPr>
          <w:rFonts w:ascii="Times New Roman" w:hAnsi="Times New Roman"/>
          <w:sz w:val="24"/>
          <w:szCs w:val="24"/>
        </w:rPr>
        <w:fldChar w:fldCharType="begin" w:fldLock="1"/>
      </w:r>
      <w:r w:rsidR="008C6845">
        <w:rPr>
          <w:rFonts w:ascii="Times New Roman" w:hAnsi="Times New Roman"/>
          <w:sz w:val="24"/>
          <w:szCs w:val="24"/>
        </w:rPr>
        <w:instrText>ADDIN CSL_CITATION { "citationItems" : [ { "id" : "ITEM-1", "itemData" : { "ISSN" : "2089-0257", "author" : [ { "dropping-particle" : "", "family" : "Hadi", "given" : "Upik Kesumawati", "non-dropping-particle" : "", "parse-names" : false, "suffix" : "" }, { "dropping-particle" : "", "family" : "Soviana", "given" : "Susi", "non-dropping-particle" : "", "parse-names" : false, "suffix" : "" }, { "dropping-particle" : "", "family" : "Gunandini", "given" : "Dwi Djayanti", "non-dropping-particle" : "", "parse-names" : false, "suffix" : "" } ], "container-title" : "Jurnal Entomologi Indonesia", "genre" : "JOUR", "id" : "ITEM-1", "issue" : "1", "issued" : { "date-parts" : [ [ "2015" ] ] }, "page" : "1", "title" : "Aktivitas nokturnal vektor demam berdarah dengue di beberapa daerah di Indonesia", "type" : "article-journal", "volume" : "9" }, "uris" : [ "http://www.mendeley.com/documents/?uuid=5e3a1097-cf47-41cd-b083-38567180916c" ] } ], "mendeley" : { "formattedCitation" : "(4)", "plainTextFormattedCitation" : "(4)", "previouslyFormattedCitation" : "(4)" }, "properties" : { "noteIndex" : 0 }, "schema" : "https://github.com/citation-style-language/schema/raw/master/csl-citation.json" }</w:instrText>
      </w:r>
      <w:r w:rsidR="00CF0B15">
        <w:rPr>
          <w:rFonts w:ascii="Times New Roman" w:hAnsi="Times New Roman"/>
          <w:sz w:val="24"/>
          <w:szCs w:val="24"/>
        </w:rPr>
        <w:fldChar w:fldCharType="separate"/>
      </w:r>
      <w:r w:rsidR="00B52DA2" w:rsidRPr="00B52DA2">
        <w:rPr>
          <w:rFonts w:ascii="Times New Roman" w:hAnsi="Times New Roman"/>
          <w:noProof/>
          <w:sz w:val="24"/>
          <w:szCs w:val="24"/>
        </w:rPr>
        <w:t>(4)</w:t>
      </w:r>
      <w:r w:rsidR="00CF0B15">
        <w:rPr>
          <w:rFonts w:ascii="Times New Roman" w:hAnsi="Times New Roman"/>
          <w:sz w:val="24"/>
          <w:szCs w:val="24"/>
        </w:rPr>
        <w:fldChar w:fldCharType="end"/>
      </w:r>
    </w:p>
    <w:p w:rsidR="00FC7C85" w:rsidRDefault="00FC7C85" w:rsidP="000E54E4">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Pemanfaatan insektisida alami dalam pemberantasan vektor diharapkan mampu menurunkan kasus DBD. Selain itu karena terbuat dari bahan alami, maka diharapkan insektisida jenis ini akan lebih mudah terurai (biodegradable) di alam sehingga tidak mencemari lingkungan dan relatif aman bagi manusia dan ternak karena residunya mudah hilang</w:t>
      </w:r>
      <w:r w:rsidR="00A13515">
        <w:rPr>
          <w:rFonts w:ascii="Times New Roman" w:hAnsi="Times New Roman"/>
          <w:sz w:val="24"/>
          <w:szCs w:val="24"/>
        </w:rPr>
        <w:t>.</w:t>
      </w:r>
      <w:r w:rsidR="00CF0B15">
        <w:rPr>
          <w:rFonts w:ascii="Times New Roman" w:hAnsi="Times New Roman"/>
          <w:sz w:val="24"/>
          <w:szCs w:val="24"/>
        </w:rPr>
        <w:fldChar w:fldCharType="begin" w:fldLock="1"/>
      </w:r>
      <w:r w:rsidR="00F60B5D">
        <w:rPr>
          <w:rFonts w:ascii="Times New Roman" w:hAnsi="Times New Roman"/>
          <w:sz w:val="24"/>
          <w:szCs w:val="24"/>
        </w:rPr>
        <w:instrText>ADDIN CSL_CITATION { "citationItems" : [ { "id" : "ITEM-1", "itemData" : { "author" : [ { "dropping-particle" : "", "family" : "Kardinan", "given" : "Agus", "non-dropping-particle" : "", "parse-names" : false, "suffix" : "" } ], "container-title" : "Pengembangan Inovasi Pertanian", "genre" : "JOUR", "id" : "ITEM-1", "issue" : "4", "issued" : { "date-parts" : [ [ "2011" ] ] }, "page" : "262-278", "title" : "Penggunaan pestisida nabati sebagai kearifan lokal dalam pengendalian hama tanaman menuju sistem pertanian organik", "type" : "article-journal", "volume" : "4" }, "uris" : [ "http://www.mendeley.com/documents/?uuid=93efcb62-e04f-4160-826a-c5ee537cd850" ] } ], "mendeley" : { "formattedCitation" : "(5)", "plainTextFormattedCitation" : "(5)", "previouslyFormattedCitation" : "(5)" }, "properties" : { "noteIndex" : 0 }, "schema" : "https://github.com/citation-style-language/schema/raw/master/csl-citation.json" }</w:instrText>
      </w:r>
      <w:r w:rsidR="00CF0B15">
        <w:rPr>
          <w:rFonts w:ascii="Times New Roman" w:hAnsi="Times New Roman"/>
          <w:sz w:val="24"/>
          <w:szCs w:val="24"/>
        </w:rPr>
        <w:fldChar w:fldCharType="separate"/>
      </w:r>
      <w:r w:rsidR="008C6845" w:rsidRPr="008C6845">
        <w:rPr>
          <w:rFonts w:ascii="Times New Roman" w:hAnsi="Times New Roman"/>
          <w:noProof/>
          <w:sz w:val="24"/>
          <w:szCs w:val="24"/>
        </w:rPr>
        <w:t>(5)</w:t>
      </w:r>
      <w:r w:rsidR="00CF0B15">
        <w:rPr>
          <w:rFonts w:ascii="Times New Roman" w:hAnsi="Times New Roman"/>
          <w:sz w:val="24"/>
          <w:szCs w:val="24"/>
        </w:rPr>
        <w:fldChar w:fldCharType="end"/>
      </w:r>
    </w:p>
    <w:p w:rsidR="00333E61" w:rsidRDefault="00390314" w:rsidP="000E54E4">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Beberapa percobaan diperoleh metode yang ramah lingkungan yang sangat efektif dalam membunuh nyamuk, yaitu menggunakan kulit langsat (duku). Keuntungan obat pembunuh nyamuk dari kulit buah langsat ini betul-betul alami  sehingga tidak mengganggu pernapasan</w:t>
      </w:r>
      <w:r w:rsidR="00A13515">
        <w:rPr>
          <w:rFonts w:ascii="Times New Roman" w:hAnsi="Times New Roman"/>
          <w:sz w:val="24"/>
          <w:szCs w:val="24"/>
        </w:rPr>
        <w:t xml:space="preserve">. </w:t>
      </w:r>
      <w:r w:rsidR="00CF0B15">
        <w:rPr>
          <w:rFonts w:ascii="Times New Roman" w:hAnsi="Times New Roman"/>
          <w:sz w:val="24"/>
          <w:szCs w:val="24"/>
        </w:rPr>
        <w:fldChar w:fldCharType="begin" w:fldLock="1"/>
      </w:r>
      <w:r w:rsidR="004B15A5">
        <w:rPr>
          <w:rFonts w:ascii="Times New Roman" w:hAnsi="Times New Roman"/>
          <w:sz w:val="24"/>
          <w:szCs w:val="24"/>
        </w:rPr>
        <w:instrText>ADDIN CSL_CITATION { "citationItems" : [ { "id" : "ITEM-1", "itemData" : { "author" : [ { "dropping-particle" : "", "family" : "Arbiastutie", "given" : "Yanieta", "non-dropping-particle" : "", "parse-names" : false, "suffix" : "" } ], "container-title" : "Jurnal Penelitian Universitas Tanjungpura", "genre" : "JOUR", "id" : "ITEM-1", "issue" : "2", "issued" : { "date-parts" : [ [ "2008" ] ] }, "page" : "70-86", "title" : "Muflihati. Isolasi dan uji aktivitas kandungan kimia bioaktif dari biji duku (Lansium domesticum Corr)", "type" : "article-journal", "volume" : "10" }, "uris" : [ "http://www.mendeley.com/documents/?uuid=a1ce9bad-1b98-429e-b3ad-ca963adceae8" ] } ], "mendeley" : { "formattedCitation" : "(6)", "plainTextFormattedCitation" : "(6)", "previouslyFormattedCitation" : "(6)" }, "properties" : { "noteIndex" : 0 }, "schema" : "https://github.com/citation-style-language/schema/raw/master/csl-citation.json" }</w:instrText>
      </w:r>
      <w:r w:rsidR="00CF0B15">
        <w:rPr>
          <w:rFonts w:ascii="Times New Roman" w:hAnsi="Times New Roman"/>
          <w:sz w:val="24"/>
          <w:szCs w:val="24"/>
        </w:rPr>
        <w:fldChar w:fldCharType="separate"/>
      </w:r>
      <w:r w:rsidR="00F60B5D" w:rsidRPr="00F60B5D">
        <w:rPr>
          <w:rFonts w:ascii="Times New Roman" w:hAnsi="Times New Roman"/>
          <w:noProof/>
          <w:sz w:val="24"/>
          <w:szCs w:val="24"/>
        </w:rPr>
        <w:t>(6)</w:t>
      </w:r>
      <w:r w:rsidR="00CF0B15">
        <w:rPr>
          <w:rFonts w:ascii="Times New Roman" w:hAnsi="Times New Roman"/>
          <w:sz w:val="24"/>
          <w:szCs w:val="24"/>
        </w:rPr>
        <w:fldChar w:fldCharType="end"/>
      </w:r>
    </w:p>
    <w:p w:rsidR="00390314" w:rsidRDefault="00390314" w:rsidP="000E54E4">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Efektifitas kulit langsat/duku sebagai obat pembunuh nyamuk diperkuat dengan getahnya yang lumayan lengket. Berdasarkan penelitian oleh Magio Nishizawa dkk dalam kulit buah langsat (Lansium Domesticum) telah diisolasi senyawa triterpen yang sering disebut dengan asam langsat</w:t>
      </w:r>
      <w:r w:rsidR="0088153B">
        <w:rPr>
          <w:rFonts w:ascii="Times New Roman" w:hAnsi="Times New Roman"/>
          <w:sz w:val="24"/>
          <w:szCs w:val="24"/>
        </w:rPr>
        <w:t>.</w:t>
      </w:r>
      <w:r w:rsidR="00CF0B15">
        <w:rPr>
          <w:rFonts w:ascii="Times New Roman" w:hAnsi="Times New Roman"/>
          <w:sz w:val="24"/>
          <w:szCs w:val="24"/>
        </w:rPr>
        <w:fldChar w:fldCharType="begin" w:fldLock="1"/>
      </w:r>
      <w:r w:rsidR="00C0403A">
        <w:rPr>
          <w:rFonts w:ascii="Times New Roman" w:hAnsi="Times New Roman"/>
          <w:sz w:val="24"/>
          <w:szCs w:val="24"/>
        </w:rPr>
        <w:instrText>ADDIN CSL_CITATION { "citationItems" : [ { "id" : "ITEM-1", "itemData" : { "ISSN" : "0040-4039", "author" : [ { "dropping-particle" : "", "family" : "Nishizawa", "given" : "Mugio", "non-dropping-particle" : "", "parse-names" : false, "suffix" : "" }, { "dropping-particle" : "", "family" : "Emura", "given" : "Makoto", "non-dropping-particle" : "", "parse-names" : false, "suffix" : "" }, { "dropping-particle" : "", "family" : "Yamada", "given" : "Hidetoshi", "non-dropping-particle" : "", "parse-names" : false, "suffix" : "" }, { "dropping-particle" : "", "family" : "Shiro", "given" : "Motoo", "non-dropping-particle" : "", "parse-names" : false, "suffix" : "" }, { "dropping-particle" : "", "family" : "Hayashi", "given" : "Yuji", "non-dropping-particle" : "", "parse-names" : false, "suffix" : "" }, { "dropping-particle" : "", "family" : "Tokuda", "given" : "Harukuni", "non-dropping-particle" : "", "parse-names" : false, "suffix" : "" } ], "container-title" : "Tetrahedron letters", "genre" : "JOUR", "id" : "ITEM-1", "issue" : "41", "issued" : { "date-parts" : [ [ "1989" ] ] }, "page" : "5615-5618", "publisher" : "Elsevier", "title" : "Isolation of a new cycloartanoid triterpene from leaves of Lansium domesticum novel skin-tumor promotion inhibitors", "type" : "article-journal", "volume" : "30" }, "uris" : [ "http://www.mendeley.com/documents/?uuid=4045bda9-52eb-4c54-916a-ef4a525b871c" ] } ], "mendeley" : { "formattedCitation" : "(7)", "plainTextFormattedCitation" : "(7)", "previouslyFormattedCitation" : "(7)" }, "properties" : { "noteIndex" : 0 }, "schema" : "https://github.com/citation-style-language/schema/raw/master/csl-citation.json" }</w:instrText>
      </w:r>
      <w:r w:rsidR="00CF0B15">
        <w:rPr>
          <w:rFonts w:ascii="Times New Roman" w:hAnsi="Times New Roman"/>
          <w:sz w:val="24"/>
          <w:szCs w:val="24"/>
        </w:rPr>
        <w:fldChar w:fldCharType="separate"/>
      </w:r>
      <w:r w:rsidR="004B15A5" w:rsidRPr="004B15A5">
        <w:rPr>
          <w:rFonts w:ascii="Times New Roman" w:hAnsi="Times New Roman"/>
          <w:noProof/>
          <w:sz w:val="24"/>
          <w:szCs w:val="24"/>
        </w:rPr>
        <w:t>(7)</w:t>
      </w:r>
      <w:r w:rsidR="00CF0B15">
        <w:rPr>
          <w:rFonts w:ascii="Times New Roman" w:hAnsi="Times New Roman"/>
          <w:sz w:val="24"/>
          <w:szCs w:val="24"/>
        </w:rPr>
        <w:fldChar w:fldCharType="end"/>
      </w:r>
    </w:p>
    <w:p w:rsidR="00A4369A" w:rsidRDefault="00390314" w:rsidP="000E54E4">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Selain itu, hasil uji </w:t>
      </w:r>
      <w:r w:rsidR="00CC7B23">
        <w:rPr>
          <w:rFonts w:ascii="Times New Roman" w:hAnsi="Times New Roman"/>
          <w:sz w:val="24"/>
          <w:szCs w:val="24"/>
        </w:rPr>
        <w:t>kromatografi lapis tipis menunjukkan bahwa ekstrak metanol kulit buah langsat mengandung flavonoid dan saponin</w:t>
      </w:r>
      <w:r w:rsidR="0088153B">
        <w:rPr>
          <w:rFonts w:ascii="Times New Roman" w:hAnsi="Times New Roman"/>
          <w:sz w:val="24"/>
          <w:szCs w:val="24"/>
        </w:rPr>
        <w:t>.</w:t>
      </w:r>
      <w:r w:rsidR="00CF0B15">
        <w:rPr>
          <w:rFonts w:ascii="Times New Roman" w:hAnsi="Times New Roman"/>
          <w:sz w:val="24"/>
          <w:szCs w:val="24"/>
        </w:rPr>
        <w:fldChar w:fldCharType="begin" w:fldLock="1"/>
      </w:r>
      <w:r w:rsidR="00AA1BA8">
        <w:rPr>
          <w:rFonts w:ascii="Times New Roman" w:hAnsi="Times New Roman"/>
          <w:sz w:val="24"/>
          <w:szCs w:val="24"/>
        </w:rPr>
        <w:instrText>ADDIN CSL_CITATION { "citationItems" : [ { "id" : "ITEM-1", "itemData" : { "ISSN" : "2407-9189", "author" : [ { "dropping-particle" : "", "family" : "Romas", "given" : "Amin", "non-dropping-particle" : "", "parse-names" : false, "suffix" : "" }, { "dropping-particle" : "", "family" : "Rosyidah", "given" : "Devi Usdiana", "non-dropping-particle" : "", "parse-names" : false, "suffix" : "" }, { "dropping-particle" : "", "family" : "Aziz", "given" : "Mohamad Azwar", "non-dropping-particle" : "", "parse-names" : false, "suffix" : "" } ], "genre" : "JOUR", "id" : "ITEM-1", "issued" : { "date-parts" : [ [ "2015" ] ] }, "publisher" : "Universitas Muhammadiyah Surakarta", "title" : "Uji Aktivitas Antibakteri Ekstrak Etanol Kulit Buah Manggis (Garcinia mangostana l) terhadap Bakteri Escherichia coli ATCC 11229 dan Staphylococcus Aureus ATCC 6538 Secara In Vitro", "type" : "article-journal" }, "uris" : [ "http://www.mendeley.com/documents/?uuid=82f9280b-9c2e-4c2d-9ee8-e1f7982acc9e" ] } ], "mendeley" : { "formattedCitation" : "(8)", "plainTextFormattedCitation" : "(8)", "previouslyFormattedCitation" : "(8)" }, "properties" : { "noteIndex" : 0 }, "schema" : "https://github.com/citation-style-language/schema/raw/master/csl-citation.json" }</w:instrText>
      </w:r>
      <w:r w:rsidR="00CF0B15">
        <w:rPr>
          <w:rFonts w:ascii="Times New Roman" w:hAnsi="Times New Roman"/>
          <w:sz w:val="24"/>
          <w:szCs w:val="24"/>
        </w:rPr>
        <w:fldChar w:fldCharType="separate"/>
      </w:r>
      <w:r w:rsidR="00C0403A" w:rsidRPr="00C0403A">
        <w:rPr>
          <w:rFonts w:ascii="Times New Roman" w:hAnsi="Times New Roman"/>
          <w:noProof/>
          <w:sz w:val="24"/>
          <w:szCs w:val="24"/>
        </w:rPr>
        <w:t>(8)</w:t>
      </w:r>
      <w:r w:rsidR="00CF0B15">
        <w:rPr>
          <w:rFonts w:ascii="Times New Roman" w:hAnsi="Times New Roman"/>
          <w:sz w:val="24"/>
          <w:szCs w:val="24"/>
        </w:rPr>
        <w:fldChar w:fldCharType="end"/>
      </w:r>
      <w:r w:rsidR="0088153B">
        <w:rPr>
          <w:rFonts w:ascii="Times New Roman" w:hAnsi="Times New Roman"/>
          <w:sz w:val="24"/>
          <w:szCs w:val="24"/>
        </w:rPr>
        <w:t>.</w:t>
      </w:r>
      <w:r w:rsidR="00A4369A">
        <w:rPr>
          <w:rFonts w:ascii="Times New Roman" w:hAnsi="Times New Roman"/>
          <w:sz w:val="24"/>
          <w:szCs w:val="24"/>
        </w:rPr>
        <w:t xml:space="preserve"> Keuntungan obat pembunuh nyamuk dari kulit langsat ini betul-betul alami sehingga tidak mencemari pernapasan dan limbahnya sama sekali tidak mencemari lingkungan. Bahkan limbah keringnya dapat dijadikan pupuk organik</w:t>
      </w:r>
      <w:r w:rsidR="0088153B">
        <w:rPr>
          <w:rFonts w:ascii="Times New Roman" w:hAnsi="Times New Roman"/>
          <w:sz w:val="24"/>
          <w:szCs w:val="24"/>
        </w:rPr>
        <w:t>.</w:t>
      </w:r>
      <w:r w:rsidR="00CF0B15">
        <w:rPr>
          <w:rFonts w:ascii="Times New Roman" w:hAnsi="Times New Roman"/>
          <w:sz w:val="24"/>
          <w:szCs w:val="24"/>
        </w:rPr>
        <w:fldChar w:fldCharType="begin" w:fldLock="1"/>
      </w:r>
      <w:r w:rsidR="000E5AE1">
        <w:rPr>
          <w:rFonts w:ascii="Times New Roman" w:hAnsi="Times New Roman"/>
          <w:sz w:val="24"/>
          <w:szCs w:val="24"/>
        </w:rPr>
        <w:instrText>ADDIN CSL_CITATION { "citationItems" : [ { "id" : "ITEM-1", "itemData" : { "author" : [ { "dropping-particle" : "", "family" : "Heyne", "given" : "Karel", "non-dropping-particle" : "", "parse-names" : false, "suffix" : "" } ], "container-title" : "Badan Penelitian dan Pengembangan Kehutanan, Departemen Kehutanan", "genre" : "JOUR", "id" : "ITEM-1", "issued" : { "date-parts" : [ [ "1987" ] ] }, "page" : "1188-1189", "title" : "Tumbuhan berguna indonesia", "type" : "article-journal", "volume" : "2" }, "uris" : [ "http://www.mendeley.com/documents/?uuid=80c30c03-a487-4fca-b8ff-bafdd3e41128" ] } ], "mendeley" : { "formattedCitation" : "(9)", "plainTextFormattedCitation" : "(9)", "previouslyFormattedCitation" : "(9)" }, "properties" : { "noteIndex" : 0 }, "schema" : "https://github.com/citation-style-language/schema/raw/master/csl-citation.json" }</w:instrText>
      </w:r>
      <w:r w:rsidR="00CF0B15">
        <w:rPr>
          <w:rFonts w:ascii="Times New Roman" w:hAnsi="Times New Roman"/>
          <w:sz w:val="24"/>
          <w:szCs w:val="24"/>
        </w:rPr>
        <w:fldChar w:fldCharType="separate"/>
      </w:r>
      <w:r w:rsidR="00AA1BA8" w:rsidRPr="00AA1BA8">
        <w:rPr>
          <w:rFonts w:ascii="Times New Roman" w:hAnsi="Times New Roman"/>
          <w:noProof/>
          <w:sz w:val="24"/>
          <w:szCs w:val="24"/>
        </w:rPr>
        <w:t>(9)</w:t>
      </w:r>
      <w:r w:rsidR="00CF0B15">
        <w:rPr>
          <w:rFonts w:ascii="Times New Roman" w:hAnsi="Times New Roman"/>
          <w:sz w:val="24"/>
          <w:szCs w:val="24"/>
        </w:rPr>
        <w:fldChar w:fldCharType="end"/>
      </w:r>
    </w:p>
    <w:p w:rsidR="007B4E7A" w:rsidRDefault="00A4369A" w:rsidP="000E54E4">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Metode tersebut merupakan insektisida alami (bioinsektisida) yakni suatu insektisida yang bahan dasarnya berasal dari alam, misalnya tumbuhan. Jenis insektisida ini mudah </w:t>
      </w:r>
      <w:r>
        <w:rPr>
          <w:rFonts w:ascii="Times New Roman" w:hAnsi="Times New Roman"/>
          <w:sz w:val="24"/>
          <w:szCs w:val="24"/>
        </w:rPr>
        <w:lastRenderedPageBreak/>
        <w:t>terurai di alam, sehingga tidak mencemarkan lingkungan dan relatif aman bagi manusia dan ternak, karena residunya akan terurai dan mudah hilang</w:t>
      </w:r>
      <w:r w:rsidR="003F694B">
        <w:rPr>
          <w:rFonts w:ascii="Times New Roman" w:hAnsi="Times New Roman"/>
          <w:sz w:val="24"/>
          <w:szCs w:val="24"/>
        </w:rPr>
        <w:t>.</w:t>
      </w:r>
      <w:r w:rsidR="00CF0B15">
        <w:rPr>
          <w:rFonts w:ascii="Times New Roman" w:hAnsi="Times New Roman"/>
          <w:sz w:val="24"/>
          <w:szCs w:val="24"/>
        </w:rPr>
        <w:fldChar w:fldCharType="begin" w:fldLock="1"/>
      </w:r>
      <w:r w:rsidR="007B4E7A">
        <w:rPr>
          <w:rFonts w:ascii="Times New Roman" w:hAnsi="Times New Roman"/>
          <w:sz w:val="24"/>
          <w:szCs w:val="24"/>
        </w:rPr>
        <w:instrText>ADDIN CSL_CITATION { "citationItems" : [ { "id" : "ITEM-1", "itemData" : { "author" : [ { "dropping-particle" : "", "family" : "Adriyani", "given" : "Retno", "non-dropping-particle" : "", "parse-names" : false, "suffix" : "" } ], "container-title" : "Jurnal Kesehatan Lingkungan", "genre" : "JOUR", "id" : "ITEM-1", "issue" : "1", "issued" : { "date-parts" : [ [ "2006" ] ] }, "title" : "Usaha pengendalian pencemaran lingkungan akibat penggunaan pestisida pertanian", "type" : "article-journal", "volume" : "3" }, "uris" : [ "http://www.mendeley.com/documents/?uuid=40dcc4b5-9944-4e6d-b0d5-35fc7dd8a960" ] } ], "mendeley" : { "formattedCitation" : "(10)", "plainTextFormattedCitation" : "(10)", "previouslyFormattedCitation" : "(10)" }, "properties" : { "noteIndex" : 0 }, "schema" : "https://github.com/citation-style-language/schema/raw/master/csl-citation.json" }</w:instrText>
      </w:r>
      <w:r w:rsidR="00CF0B15">
        <w:rPr>
          <w:rFonts w:ascii="Times New Roman" w:hAnsi="Times New Roman"/>
          <w:sz w:val="24"/>
          <w:szCs w:val="24"/>
        </w:rPr>
        <w:fldChar w:fldCharType="separate"/>
      </w:r>
      <w:r w:rsidR="000E5AE1" w:rsidRPr="000E5AE1">
        <w:rPr>
          <w:rFonts w:ascii="Times New Roman" w:hAnsi="Times New Roman"/>
          <w:noProof/>
          <w:sz w:val="24"/>
          <w:szCs w:val="24"/>
        </w:rPr>
        <w:t>(10)</w:t>
      </w:r>
      <w:r w:rsidR="00CF0B15">
        <w:rPr>
          <w:rFonts w:ascii="Times New Roman" w:hAnsi="Times New Roman"/>
          <w:sz w:val="24"/>
          <w:szCs w:val="24"/>
        </w:rPr>
        <w:fldChar w:fldCharType="end"/>
      </w:r>
      <w:r w:rsidR="008138F9">
        <w:rPr>
          <w:rFonts w:ascii="Times New Roman" w:hAnsi="Times New Roman"/>
          <w:sz w:val="24"/>
          <w:szCs w:val="24"/>
        </w:rPr>
        <w:t>.</w:t>
      </w:r>
      <w:r>
        <w:rPr>
          <w:rFonts w:ascii="Times New Roman" w:hAnsi="Times New Roman"/>
          <w:sz w:val="24"/>
          <w:szCs w:val="24"/>
        </w:rPr>
        <w:t xml:space="preserve">  Insektisida nabati dapat membunuh atau menggang</w:t>
      </w:r>
      <w:r w:rsidR="00DD52F8">
        <w:rPr>
          <w:rFonts w:ascii="Times New Roman" w:hAnsi="Times New Roman"/>
          <w:sz w:val="24"/>
          <w:szCs w:val="24"/>
        </w:rPr>
        <w:t>g</w:t>
      </w:r>
      <w:r>
        <w:rPr>
          <w:rFonts w:ascii="Times New Roman" w:hAnsi="Times New Roman"/>
          <w:sz w:val="24"/>
          <w:szCs w:val="24"/>
        </w:rPr>
        <w:t>u serangan hama dan penyakit melalui cara kerja yang unik, yaitu dapat melalui perpaduan berbagai cara atau secara tunggal</w:t>
      </w:r>
      <w:r w:rsidR="008138F9">
        <w:rPr>
          <w:rFonts w:ascii="Times New Roman" w:hAnsi="Times New Roman"/>
          <w:sz w:val="24"/>
          <w:szCs w:val="24"/>
        </w:rPr>
        <w:t xml:space="preserve">. </w:t>
      </w:r>
      <w:r w:rsidR="00CF0B15">
        <w:rPr>
          <w:rFonts w:ascii="Times New Roman" w:hAnsi="Times New Roman"/>
          <w:sz w:val="24"/>
          <w:szCs w:val="24"/>
        </w:rPr>
        <w:fldChar w:fldCharType="begin" w:fldLock="1"/>
      </w:r>
      <w:r w:rsidR="007B4E7A">
        <w:rPr>
          <w:rFonts w:ascii="Times New Roman" w:hAnsi="Times New Roman"/>
          <w:sz w:val="24"/>
          <w:szCs w:val="24"/>
        </w:rPr>
        <w:instrText>ADDIN CSL_CITATION { "citationItems" : [ { "id" : "ITEM-1", "itemData" : { "author" : [ { "dropping-particle" : "", "family" : "Lela Lailatul", "given" : "K", "non-dropping-particle" : "", "parse-names" : false, "suffix" : "" }, { "dropping-particle" : "", "family" : "Kadarohman", "given" : "Asep", "non-dropping-particle" : "", "parse-names" : false, "suffix" : "" }, { "dropping-particle" : "", "family" : "Eko", "given" : "Ratnaningsih", "non-dropping-particle" : "", "parse-names" : false, "suffix" : "" } ], "container-title" : "Jurnal Sains dan Teknologi Kimia", "genre" : "JOUR", "id" : "ITEM-1", "issue" : "1", "issued" : { "date-parts" : [ [ "2010" ] ] }, "title" : "Efektivitas biolarvasida ekstrak etanol limbah penyulingan minyak akar wangi (Vetiveria zizanoides) terhadap larva nyamuk Aedes aegypti, Culex sp., dan Anopheles sundaicus", "type" : "article-journal", "volume" : "1" }, "uris" : [ "http://www.mendeley.com/documents/?uuid=f36b9bcc-020b-46e0-8d21-74d9c6ecb837" ] } ], "mendeley" : { "formattedCitation" : "(11)", "plainTextFormattedCitation" : "(11)", "previouslyFormattedCitation" : "(11)" }, "properties" : { "noteIndex" : 0 }, "schema" : "https://github.com/citation-style-language/schema/raw/master/csl-citation.json" }</w:instrText>
      </w:r>
      <w:r w:rsidR="00CF0B15">
        <w:rPr>
          <w:rFonts w:ascii="Times New Roman" w:hAnsi="Times New Roman"/>
          <w:sz w:val="24"/>
          <w:szCs w:val="24"/>
        </w:rPr>
        <w:fldChar w:fldCharType="separate"/>
      </w:r>
      <w:r w:rsidR="007B4E7A" w:rsidRPr="007B4E7A">
        <w:rPr>
          <w:rFonts w:ascii="Times New Roman" w:hAnsi="Times New Roman"/>
          <w:noProof/>
          <w:sz w:val="24"/>
          <w:szCs w:val="24"/>
        </w:rPr>
        <w:t>(11)</w:t>
      </w:r>
      <w:r w:rsidR="00CF0B15">
        <w:rPr>
          <w:rFonts w:ascii="Times New Roman" w:hAnsi="Times New Roman"/>
          <w:sz w:val="24"/>
          <w:szCs w:val="24"/>
        </w:rPr>
        <w:fldChar w:fldCharType="end"/>
      </w:r>
    </w:p>
    <w:p w:rsidR="00BB5B7D" w:rsidRDefault="00A4369A" w:rsidP="000E54E4">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Berdasarkan penelitian yang pernah dilakukan oleh Mirnawaty dan </w:t>
      </w:r>
      <w:r w:rsidR="008138F9">
        <w:rPr>
          <w:rFonts w:ascii="Times New Roman" w:hAnsi="Times New Roman"/>
          <w:sz w:val="24"/>
          <w:szCs w:val="24"/>
        </w:rPr>
        <w:t>Jaya</w:t>
      </w:r>
      <w:r>
        <w:rPr>
          <w:rFonts w:ascii="Times New Roman" w:hAnsi="Times New Roman"/>
          <w:sz w:val="24"/>
          <w:szCs w:val="24"/>
        </w:rPr>
        <w:t xml:space="preserve"> (2012)</w:t>
      </w:r>
      <w:r w:rsidR="00CF0B15">
        <w:rPr>
          <w:rFonts w:ascii="Times New Roman" w:hAnsi="Times New Roman"/>
          <w:sz w:val="24"/>
          <w:szCs w:val="24"/>
        </w:rPr>
        <w:fldChar w:fldCharType="begin" w:fldLock="1"/>
      </w:r>
      <w:r w:rsidR="008F6642">
        <w:rPr>
          <w:rFonts w:ascii="Times New Roman" w:hAnsi="Times New Roman"/>
          <w:sz w:val="24"/>
          <w:szCs w:val="24"/>
        </w:rPr>
        <w:instrText>ADDIN CSL_CITATION { "citationItems" : [ { "id" : "ITEM-1", "itemData" : { "ISSN" : "2477-5185", "author" : [ { "dropping-particle" : "", "family" : "Mirnawaty", "given" : "Mirnawaty", "non-dropping-particle" : "", "parse-names" : false, "suffix" : "" }, { "dropping-particle" : "", "family" : "Supriadi", "given" : "Supriadi", "non-dropping-particle" : "", "parse-names" : false, "suffix" : "" }, { "dropping-particle" : "", "family" : "Jaya", "given" : "Budiman", "non-dropping-particle" : "", "parse-names" : false, "suffix" : "" } ], "container-title" : "Jurnal Akademika Kimia", "genre" : "JOUR", "id" : "ITEM-1", "issue" : "4", "issued" : { "date-parts" : [ [ "2012" ] ] }, "title" : "UJI EFEKTIVITAS EKSTRAK KULIT LANGSAT (Lansium domesticum) SEBAGAI ANTI NYAMUK ELEKTRIK TERHADAP NYAMUK Aedes aegypti (A Test onthe Effectiveness of Lansium Peel Extract (Lansium Domesticum) as Mosquito Electric Repellent Against Aedes aegypti Mosquitoes)", "type" : "article-journal", "volume" : "1" }, "uris" : [ "http://www.mendeley.com/documents/?uuid=20c1038c-6142-47c6-93f4-bd5967126d91" ] } ], "mendeley" : { "formattedCitation" : "(12)", "plainTextFormattedCitation" : "(12)", "previouslyFormattedCitation" : "(12)" }, "properties" : { "noteIndex" : 0 }, "schema" : "https://github.com/citation-style-language/schema/raw/master/csl-citation.json" }</w:instrText>
      </w:r>
      <w:r w:rsidR="00CF0B15">
        <w:rPr>
          <w:rFonts w:ascii="Times New Roman" w:hAnsi="Times New Roman"/>
          <w:sz w:val="24"/>
          <w:szCs w:val="24"/>
        </w:rPr>
        <w:fldChar w:fldCharType="separate"/>
      </w:r>
      <w:r w:rsidR="007B4E7A" w:rsidRPr="007B4E7A">
        <w:rPr>
          <w:rFonts w:ascii="Times New Roman" w:hAnsi="Times New Roman"/>
          <w:noProof/>
          <w:sz w:val="24"/>
          <w:szCs w:val="24"/>
        </w:rPr>
        <w:t>(12)</w:t>
      </w:r>
      <w:r w:rsidR="00CF0B15">
        <w:rPr>
          <w:rFonts w:ascii="Times New Roman" w:hAnsi="Times New Roman"/>
          <w:sz w:val="24"/>
          <w:szCs w:val="24"/>
        </w:rPr>
        <w:fldChar w:fldCharType="end"/>
      </w:r>
      <w:r>
        <w:rPr>
          <w:rFonts w:ascii="Times New Roman" w:hAnsi="Times New Roman"/>
          <w:sz w:val="24"/>
          <w:szCs w:val="24"/>
        </w:rPr>
        <w:t xml:space="preserve">, kulit duku mengandung flavonoid, saponin dan triterpen (asam langsat). Efek kandungan tersebut bisa mempengaruhi syaraf pada nyamuk </w:t>
      </w:r>
      <w:r w:rsidR="00BB5B7D">
        <w:rPr>
          <w:rFonts w:ascii="Times New Roman" w:hAnsi="Times New Roman"/>
          <w:sz w:val="24"/>
          <w:szCs w:val="24"/>
        </w:rPr>
        <w:t>dan akibat yang ditimbulkannya adalah nyamuk mengalami kelabilan dan akhirnya mati. Berdasarkan uraian tersebut maka perlu dilakukan penelitian untuk mengetahui apakah ekstrak kulit duku mempunyai kemampuan sebagai membunuh nyamuk Aedes sp agar dapat diperoleh suatu produk yang berguna bagi masyarakat yang dapat digunakan sebagai alternatif terbaik sebagai pengendalian penyebaran penyakit DBD.</w:t>
      </w:r>
    </w:p>
    <w:p w:rsidR="00BB5B7D" w:rsidRDefault="00BB5B7D" w:rsidP="000E54E4">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METODE</w:t>
      </w:r>
    </w:p>
    <w:p w:rsidR="007917BB" w:rsidRPr="00A006C1" w:rsidRDefault="007917BB" w:rsidP="000E54E4">
      <w:pPr>
        <w:pStyle w:val="Default"/>
        <w:tabs>
          <w:tab w:val="left" w:pos="709"/>
        </w:tabs>
        <w:spacing w:line="360" w:lineRule="auto"/>
        <w:jc w:val="both"/>
        <w:rPr>
          <w:rFonts w:ascii="Times New Roman" w:hAnsi="Times New Roman" w:cs="Times New Roman"/>
          <w:i/>
          <w:iCs/>
        </w:rPr>
      </w:pPr>
      <w:r w:rsidRPr="00905217">
        <w:rPr>
          <w:rFonts w:ascii="Times New Roman" w:hAnsi="Times New Roman" w:cs="Times New Roman"/>
        </w:rPr>
        <w:t xml:space="preserve">Penelitian ini merupakan penelitian </w:t>
      </w:r>
      <w:proofErr w:type="spellStart"/>
      <w:r w:rsidRPr="00905217">
        <w:rPr>
          <w:rFonts w:ascii="Times New Roman" w:hAnsi="Times New Roman" w:cs="Times New Roman"/>
          <w:lang w:val="en-US"/>
        </w:rPr>
        <w:t>eksperimentaldenganrancangan</w:t>
      </w:r>
      <w:proofErr w:type="spellEnd"/>
      <w:r w:rsidRPr="00905217">
        <w:rPr>
          <w:rFonts w:ascii="Times New Roman" w:hAnsi="Times New Roman" w:cs="Times New Roman"/>
        </w:rPr>
        <w:t>acak lengkap</w:t>
      </w:r>
      <w:r w:rsidRPr="00905217">
        <w:rPr>
          <w:rFonts w:ascii="Times New Roman" w:hAnsi="Times New Roman" w:cs="Times New Roman"/>
          <w:i/>
        </w:rPr>
        <w:t>( Completely Randomize Design )</w:t>
      </w:r>
      <w:r w:rsidRPr="00905217">
        <w:rPr>
          <w:rFonts w:ascii="Times New Roman" w:hAnsi="Times New Roman" w:cs="Times New Roman"/>
        </w:rPr>
        <w:t xml:space="preserve"> yang bertujuan untuk mengetahui pengaruh potensi beberapa konsentrasi Ekstrak Kulit duku pada perangkap nyamuk mekanis kotak kasa</w:t>
      </w:r>
      <w:r w:rsidRPr="00905217">
        <w:rPr>
          <w:rFonts w:ascii="Times New Roman" w:hAnsi="Times New Roman" w:cs="Times New Roman"/>
          <w:i/>
          <w:iCs/>
        </w:rPr>
        <w:t xml:space="preserve">. </w:t>
      </w:r>
      <w:r w:rsidRPr="00905217">
        <w:rPr>
          <w:rFonts w:ascii="Times New Roman" w:hAnsi="Times New Roman" w:cs="Times New Roman"/>
        </w:rPr>
        <w:t>Penelitian ini menggunakan  kotak berisi Nyamuk</w:t>
      </w:r>
      <w:r w:rsidRPr="00905217">
        <w:rPr>
          <w:rFonts w:ascii="Times New Roman" w:hAnsi="Times New Roman" w:cs="Times New Roman"/>
          <w:lang w:val="en-US"/>
        </w:rPr>
        <w:t xml:space="preserve">. </w:t>
      </w:r>
      <w:r w:rsidRPr="00905217">
        <w:rPr>
          <w:rFonts w:ascii="Times New Roman" w:hAnsi="Times New Roman" w:cs="Times New Roman"/>
        </w:rPr>
        <w:t xml:space="preserve">Nyamuk yang digunakan adalah nyamuk </w:t>
      </w:r>
      <w:r w:rsidRPr="00905217">
        <w:rPr>
          <w:rFonts w:ascii="Times New Roman" w:hAnsi="Times New Roman" w:cs="Times New Roman"/>
          <w:i/>
          <w:iCs/>
        </w:rPr>
        <w:t>Aedes aegypty</w:t>
      </w:r>
      <w:r w:rsidRPr="00905217">
        <w:rPr>
          <w:rFonts w:ascii="Times New Roman" w:hAnsi="Times New Roman" w:cs="Times New Roman"/>
        </w:rPr>
        <w:t xml:space="preserve">yang dibiakkan mulai dari larva stadium II yang diperoleh dari penangkapan di lingkungan sekitar menggunakan </w:t>
      </w:r>
      <w:r w:rsidRPr="00905217">
        <w:rPr>
          <w:rFonts w:ascii="Times New Roman" w:hAnsi="Times New Roman" w:cs="Times New Roman"/>
          <w:i/>
        </w:rPr>
        <w:t>ovitrap</w:t>
      </w:r>
      <w:r w:rsidRPr="00905217">
        <w:rPr>
          <w:rFonts w:ascii="Times New Roman" w:hAnsi="Times New Roman" w:cs="Times New Roman"/>
        </w:rPr>
        <w:t xml:space="preserve"> (perangkap telur nyamuk).</w:t>
      </w:r>
    </w:p>
    <w:p w:rsidR="007917BB" w:rsidRPr="00905217" w:rsidRDefault="007917BB" w:rsidP="000E54E4">
      <w:pPr>
        <w:pStyle w:val="Default"/>
        <w:tabs>
          <w:tab w:val="left" w:pos="709"/>
        </w:tabs>
        <w:spacing w:line="360" w:lineRule="auto"/>
        <w:jc w:val="both"/>
        <w:rPr>
          <w:rFonts w:ascii="Times New Roman" w:hAnsi="Times New Roman" w:cs="Times New Roman"/>
        </w:rPr>
      </w:pPr>
      <w:r w:rsidRPr="00905217">
        <w:rPr>
          <w:rFonts w:ascii="Times New Roman" w:hAnsi="Times New Roman" w:cs="Times New Roman"/>
        </w:rPr>
        <w:tab/>
        <w:t>Hasil perhitungan jumlah kematian nyamuk pada masing - masing perlakuan dianalisis secara statistik dengan menggunakan ujianalisis ragam model linear aditif</w:t>
      </w:r>
      <w:r w:rsidR="00CB0647">
        <w:rPr>
          <w:rFonts w:ascii="Times New Roman" w:hAnsi="Times New Roman" w:cs="Times New Roman"/>
        </w:rPr>
        <w:t>Ansori (2</w:t>
      </w:r>
      <w:r w:rsidR="00DD52F8">
        <w:rPr>
          <w:rFonts w:ascii="Times New Roman" w:hAnsi="Times New Roman" w:cs="Times New Roman"/>
        </w:rPr>
        <w:t>013)</w:t>
      </w:r>
      <w:r w:rsidR="00CF0B15">
        <w:rPr>
          <w:rFonts w:ascii="Times New Roman" w:hAnsi="Times New Roman" w:cs="Times New Roman"/>
        </w:rPr>
        <w:fldChar w:fldCharType="begin" w:fldLock="1"/>
      </w:r>
      <w:r w:rsidR="00E521E0">
        <w:rPr>
          <w:rFonts w:ascii="Times New Roman" w:hAnsi="Times New Roman" w:cs="Times New Roman"/>
        </w:rPr>
        <w:instrText>ADDIN CSL_CITATION { "citationItems" : [ { "id" : "ITEM-1", "itemData" : { "author" : [ { "dropping-particle" : "", "family" : "Makalah", "given" : "Tim Penyunting", "non-dropping-particle" : "", "parse-names" : false, "suffix" : "" } ], "genre" : "JOUR", "id" : "ITEM-1", "issued" : { "date-parts" : [ [ "0" ] ] }, "title" : "Tim Editor", "type" : "article-journal" }, "uris" : [ "http://www.mendeley.com/documents/?uuid=0c2e9697-7aad-49c1-8b47-5dada0cc60c3" ] } ], "mendeley" : { "formattedCitation" : "(13)", "plainTextFormattedCitation" : "(13)", "previouslyFormattedCitation" : "(13)" }, "properties" : { "noteIndex" : 0 }, "schema" : "https://github.com/citation-style-language/schema/raw/master/csl-citation.json" }</w:instrText>
      </w:r>
      <w:r w:rsidR="00CF0B15">
        <w:rPr>
          <w:rFonts w:ascii="Times New Roman" w:hAnsi="Times New Roman" w:cs="Times New Roman"/>
        </w:rPr>
        <w:fldChar w:fldCharType="separate"/>
      </w:r>
      <w:r w:rsidR="008F6642" w:rsidRPr="008F6642">
        <w:rPr>
          <w:rFonts w:ascii="Times New Roman" w:hAnsi="Times New Roman" w:cs="Times New Roman"/>
          <w:noProof/>
        </w:rPr>
        <w:t>(13)</w:t>
      </w:r>
      <w:r w:rsidR="00CF0B15">
        <w:rPr>
          <w:rFonts w:ascii="Times New Roman" w:hAnsi="Times New Roman" w:cs="Times New Roman"/>
        </w:rPr>
        <w:fldChar w:fldCharType="end"/>
      </w:r>
      <w:r w:rsidRPr="00905217">
        <w:rPr>
          <w:rFonts w:ascii="Times New Roman" w:hAnsi="Times New Roman" w:cs="Times New Roman"/>
        </w:rPr>
        <w:t xml:space="preserve">dengan persamaan </w:t>
      </w:r>
      <w:r w:rsidRPr="00905217">
        <w:rPr>
          <w:rFonts w:ascii="Times New Roman" w:hAnsi="Times New Roman" w:cs="Times New Roman"/>
          <w:i/>
        </w:rPr>
        <w:t>Y</w:t>
      </w:r>
      <w:r w:rsidRPr="00905217">
        <w:rPr>
          <w:rFonts w:ascii="Times New Roman" w:hAnsi="Times New Roman" w:cs="Times New Roman"/>
          <w:vertAlign w:val="subscript"/>
        </w:rPr>
        <w:t xml:space="preserve">ij =  </w:t>
      </w:r>
      <w:r w:rsidRPr="00905217">
        <w:rPr>
          <w:rFonts w:ascii="Times New Roman" w:hAnsi="Times New Roman" w:cs="Times New Roman"/>
          <w:i/>
        </w:rPr>
        <w:t>µ + τ</w:t>
      </w:r>
      <w:r w:rsidRPr="00905217">
        <w:rPr>
          <w:rFonts w:ascii="Times New Roman" w:hAnsi="Times New Roman" w:cs="Times New Roman"/>
          <w:i/>
          <w:vertAlign w:val="subscript"/>
        </w:rPr>
        <w:t>i</w:t>
      </w:r>
      <w:r w:rsidRPr="00905217">
        <w:rPr>
          <w:rFonts w:ascii="Times New Roman" w:hAnsi="Times New Roman" w:cs="Times New Roman"/>
          <w:i/>
        </w:rPr>
        <w:t xml:space="preserve"> + ɛ</w:t>
      </w:r>
      <w:r w:rsidRPr="00905217">
        <w:rPr>
          <w:rFonts w:ascii="Times New Roman" w:hAnsi="Times New Roman" w:cs="Times New Roman"/>
          <w:i/>
          <w:vertAlign w:val="subscript"/>
        </w:rPr>
        <w:t xml:space="preserve">ij  </w:t>
      </w:r>
      <w:r w:rsidRPr="00905217">
        <w:rPr>
          <w:rFonts w:ascii="Times New Roman" w:hAnsi="Times New Roman" w:cs="Times New Roman"/>
          <w:i/>
        </w:rPr>
        <w:t xml:space="preserve">atau  Y </w:t>
      </w:r>
      <w:r w:rsidRPr="00905217">
        <w:rPr>
          <w:rFonts w:ascii="Times New Roman" w:hAnsi="Times New Roman" w:cs="Times New Roman"/>
          <w:vertAlign w:val="subscript"/>
        </w:rPr>
        <w:t xml:space="preserve">ij + </w:t>
      </w:r>
      <w:r w:rsidRPr="00905217">
        <w:rPr>
          <w:rFonts w:ascii="Times New Roman" w:hAnsi="Times New Roman" w:cs="Times New Roman"/>
          <w:i/>
        </w:rPr>
        <w:t>µ</w:t>
      </w:r>
      <w:r w:rsidRPr="00905217">
        <w:rPr>
          <w:rFonts w:ascii="Times New Roman" w:hAnsi="Times New Roman" w:cs="Times New Roman"/>
          <w:i/>
          <w:vertAlign w:val="subscript"/>
        </w:rPr>
        <w:t>i</w:t>
      </w:r>
      <w:r w:rsidRPr="00905217">
        <w:rPr>
          <w:rFonts w:ascii="Times New Roman" w:hAnsi="Times New Roman" w:cs="Times New Roman"/>
          <w:i/>
        </w:rPr>
        <w:t xml:space="preserve"> + ɛ</w:t>
      </w:r>
      <w:r w:rsidRPr="00905217">
        <w:rPr>
          <w:rFonts w:ascii="Times New Roman" w:hAnsi="Times New Roman" w:cs="Times New Roman"/>
          <w:i/>
          <w:vertAlign w:val="subscript"/>
        </w:rPr>
        <w:t>ij</w:t>
      </w:r>
    </w:p>
    <w:p w:rsidR="007917BB" w:rsidRPr="00905217" w:rsidRDefault="007917BB" w:rsidP="000E54E4">
      <w:pPr>
        <w:pStyle w:val="Default"/>
        <w:tabs>
          <w:tab w:val="left" w:pos="709"/>
        </w:tabs>
        <w:spacing w:line="360" w:lineRule="auto"/>
        <w:jc w:val="both"/>
        <w:rPr>
          <w:rFonts w:ascii="Times New Roman" w:hAnsi="Times New Roman" w:cs="Times New Roman"/>
        </w:rPr>
      </w:pPr>
      <w:r w:rsidRPr="00905217">
        <w:rPr>
          <w:rFonts w:ascii="Times New Roman" w:hAnsi="Times New Roman" w:cs="Times New Roman"/>
        </w:rPr>
        <w:t>Keterangan :</w:t>
      </w:r>
    </w:p>
    <w:p w:rsidR="007917BB" w:rsidRPr="00905217" w:rsidRDefault="007917BB" w:rsidP="000E54E4">
      <w:pPr>
        <w:pStyle w:val="Default"/>
        <w:tabs>
          <w:tab w:val="left" w:pos="709"/>
        </w:tabs>
        <w:spacing w:line="360" w:lineRule="auto"/>
        <w:jc w:val="both"/>
        <w:rPr>
          <w:rFonts w:ascii="Times New Roman" w:hAnsi="Times New Roman" w:cs="Times New Roman"/>
        </w:rPr>
      </w:pPr>
      <w:r w:rsidRPr="00905217">
        <w:rPr>
          <w:rFonts w:ascii="Times New Roman" w:hAnsi="Times New Roman" w:cs="Times New Roman"/>
        </w:rPr>
        <w:t>I = 1, 2,....., t dan j= 1, 2,.....r</w:t>
      </w:r>
    </w:p>
    <w:p w:rsidR="007917BB" w:rsidRPr="00905217" w:rsidRDefault="007917BB" w:rsidP="000E54E4">
      <w:pPr>
        <w:pStyle w:val="Default"/>
        <w:tabs>
          <w:tab w:val="left" w:pos="709"/>
        </w:tabs>
        <w:spacing w:line="360" w:lineRule="auto"/>
        <w:jc w:val="both"/>
        <w:rPr>
          <w:rFonts w:ascii="Times New Roman" w:hAnsi="Times New Roman" w:cs="Times New Roman"/>
        </w:rPr>
      </w:pPr>
      <w:r w:rsidRPr="00905217">
        <w:rPr>
          <w:rFonts w:ascii="Times New Roman" w:hAnsi="Times New Roman" w:cs="Times New Roman"/>
        </w:rPr>
        <w:t>Y</w:t>
      </w:r>
      <w:r w:rsidRPr="00905217">
        <w:rPr>
          <w:rFonts w:ascii="Times New Roman" w:hAnsi="Times New Roman" w:cs="Times New Roman"/>
          <w:vertAlign w:val="subscript"/>
        </w:rPr>
        <w:t xml:space="preserve">ij  </w:t>
      </w:r>
      <w:r w:rsidRPr="00905217">
        <w:rPr>
          <w:rFonts w:ascii="Times New Roman" w:hAnsi="Times New Roman" w:cs="Times New Roman"/>
        </w:rPr>
        <w:t>= Pengamatan pada perlakuan ke-i dan ulangan ke-j</w:t>
      </w:r>
    </w:p>
    <w:p w:rsidR="007917BB" w:rsidRPr="00905217" w:rsidRDefault="007917BB" w:rsidP="000E54E4">
      <w:pPr>
        <w:pStyle w:val="Default"/>
        <w:tabs>
          <w:tab w:val="left" w:pos="709"/>
        </w:tabs>
        <w:spacing w:line="360" w:lineRule="auto"/>
        <w:jc w:val="both"/>
        <w:rPr>
          <w:rFonts w:ascii="Times New Roman" w:hAnsi="Times New Roman" w:cs="Times New Roman"/>
        </w:rPr>
      </w:pPr>
      <w:r w:rsidRPr="00905217">
        <w:rPr>
          <w:rFonts w:ascii="Times New Roman" w:hAnsi="Times New Roman" w:cs="Times New Roman"/>
          <w:i/>
        </w:rPr>
        <w:t xml:space="preserve">µ = </w:t>
      </w:r>
      <w:r w:rsidRPr="00905217">
        <w:rPr>
          <w:rFonts w:ascii="Times New Roman" w:hAnsi="Times New Roman" w:cs="Times New Roman"/>
        </w:rPr>
        <w:t>Rataan umum</w:t>
      </w:r>
    </w:p>
    <w:p w:rsidR="007917BB" w:rsidRPr="00905217" w:rsidRDefault="007917BB" w:rsidP="000E54E4">
      <w:pPr>
        <w:pStyle w:val="Default"/>
        <w:tabs>
          <w:tab w:val="left" w:pos="709"/>
        </w:tabs>
        <w:spacing w:line="360" w:lineRule="auto"/>
        <w:jc w:val="both"/>
        <w:rPr>
          <w:rFonts w:ascii="Times New Roman" w:hAnsi="Times New Roman" w:cs="Times New Roman"/>
        </w:rPr>
      </w:pPr>
      <w:r w:rsidRPr="00905217">
        <w:rPr>
          <w:rFonts w:ascii="Times New Roman" w:hAnsi="Times New Roman" w:cs="Times New Roman"/>
          <w:i/>
        </w:rPr>
        <w:t>τ</w:t>
      </w:r>
      <w:r w:rsidRPr="00905217">
        <w:rPr>
          <w:rFonts w:ascii="Times New Roman" w:hAnsi="Times New Roman" w:cs="Times New Roman"/>
          <w:i/>
          <w:vertAlign w:val="subscript"/>
        </w:rPr>
        <w:t xml:space="preserve">i </w:t>
      </w:r>
      <w:r w:rsidRPr="00905217">
        <w:rPr>
          <w:rFonts w:ascii="Times New Roman" w:hAnsi="Times New Roman" w:cs="Times New Roman"/>
          <w:i/>
        </w:rPr>
        <w:t xml:space="preserve">= </w:t>
      </w:r>
      <w:r w:rsidRPr="00905217">
        <w:rPr>
          <w:rFonts w:ascii="Times New Roman" w:hAnsi="Times New Roman" w:cs="Times New Roman"/>
        </w:rPr>
        <w:t>Pengaruh perlakuan ke-i</w:t>
      </w:r>
    </w:p>
    <w:p w:rsidR="007917BB" w:rsidRPr="00905217" w:rsidRDefault="007917BB" w:rsidP="000E54E4">
      <w:pPr>
        <w:pStyle w:val="Default"/>
        <w:tabs>
          <w:tab w:val="left" w:pos="709"/>
        </w:tabs>
        <w:spacing w:line="360" w:lineRule="auto"/>
        <w:jc w:val="both"/>
        <w:rPr>
          <w:rFonts w:ascii="Times New Roman" w:hAnsi="Times New Roman" w:cs="Times New Roman"/>
        </w:rPr>
      </w:pPr>
      <w:r w:rsidRPr="00905217">
        <w:rPr>
          <w:rFonts w:ascii="Times New Roman" w:hAnsi="Times New Roman" w:cs="Times New Roman"/>
          <w:i/>
        </w:rPr>
        <w:t>ɛ</w:t>
      </w:r>
      <w:r w:rsidRPr="00905217">
        <w:rPr>
          <w:rFonts w:ascii="Times New Roman" w:hAnsi="Times New Roman" w:cs="Times New Roman"/>
          <w:i/>
          <w:vertAlign w:val="subscript"/>
        </w:rPr>
        <w:t>ij</w:t>
      </w:r>
      <w:r w:rsidRPr="00905217">
        <w:rPr>
          <w:rFonts w:ascii="Times New Roman" w:hAnsi="Times New Roman" w:cs="Times New Roman"/>
          <w:i/>
        </w:rPr>
        <w:t xml:space="preserve"> =</w:t>
      </w:r>
      <w:r w:rsidRPr="00905217">
        <w:rPr>
          <w:rFonts w:ascii="Times New Roman" w:hAnsi="Times New Roman" w:cs="Times New Roman"/>
        </w:rPr>
        <w:t xml:space="preserve"> Pengaruh acak pada perlakuan ke-i ulangan ke-j</w:t>
      </w:r>
    </w:p>
    <w:p w:rsidR="007917BB" w:rsidRPr="003E6921" w:rsidRDefault="007917BB" w:rsidP="000E54E4">
      <w:pPr>
        <w:tabs>
          <w:tab w:val="left" w:pos="567"/>
        </w:tabs>
        <w:spacing w:after="0" w:line="360" w:lineRule="auto"/>
        <w:jc w:val="both"/>
        <w:rPr>
          <w:rFonts w:ascii="Times New Roman" w:hAnsi="Times New Roman"/>
          <w:sz w:val="24"/>
          <w:szCs w:val="24"/>
        </w:rPr>
      </w:pPr>
      <w:r w:rsidRPr="00905217">
        <w:rPr>
          <w:rFonts w:ascii="Times New Roman" w:hAnsi="Times New Roman"/>
          <w:b/>
          <w:sz w:val="24"/>
          <w:szCs w:val="24"/>
        </w:rPr>
        <w:tab/>
      </w:r>
      <w:r w:rsidRPr="00905217">
        <w:rPr>
          <w:rFonts w:ascii="Times New Roman" w:hAnsi="Times New Roman"/>
          <w:sz w:val="24"/>
          <w:szCs w:val="24"/>
        </w:rPr>
        <w:t>Pengambilan keputusan hipotesis disimpulkan dengan membandingkan nilai F hitung dengan F tabel. Pada α = 0,05 apabila nilai F hitung &gt; F tabel maka hipotesis diterima.</w:t>
      </w:r>
    </w:p>
    <w:p w:rsidR="007917BB" w:rsidRPr="00C814FB" w:rsidRDefault="007917BB" w:rsidP="000E54E4">
      <w:pPr>
        <w:tabs>
          <w:tab w:val="left" w:pos="567"/>
        </w:tabs>
        <w:spacing w:after="0" w:line="360" w:lineRule="auto"/>
        <w:jc w:val="both"/>
        <w:rPr>
          <w:rFonts w:ascii="Times New Roman" w:hAnsi="Times New Roman"/>
          <w:sz w:val="24"/>
          <w:szCs w:val="24"/>
        </w:rPr>
      </w:pPr>
      <w:r w:rsidRPr="00905217">
        <w:rPr>
          <w:rFonts w:ascii="Times New Roman" w:hAnsi="Times New Roman"/>
          <w:sz w:val="24"/>
          <w:szCs w:val="24"/>
        </w:rPr>
        <w:tab/>
        <w:t xml:space="preserve">Replikasi eksperimen ini menggunakan tiga kali pengulangan untuk semua variabel bebas (ekstrak kulit duku(25g/l, 30g/l, 35g/l).), Ulangan ini berfungsi untuk menghasilkan suatu estimasi tentang galat dan menghasilkan ukuran pengaruh perlakuan-perlakuan yang lebih tepat terhadap hasil percobaan. </w:t>
      </w:r>
    </w:p>
    <w:p w:rsidR="003D4909" w:rsidRPr="000E54E4" w:rsidRDefault="007917BB" w:rsidP="000E54E4">
      <w:pPr>
        <w:pStyle w:val="Default"/>
        <w:spacing w:line="360" w:lineRule="auto"/>
        <w:ind w:firstLine="709"/>
        <w:jc w:val="both"/>
        <w:rPr>
          <w:rFonts w:ascii="Times New Roman" w:hAnsi="Times New Roman" w:cs="Times New Roman"/>
          <w:color w:val="auto"/>
        </w:rPr>
      </w:pPr>
      <w:r w:rsidRPr="00905217">
        <w:rPr>
          <w:rFonts w:ascii="Times New Roman" w:hAnsi="Times New Roman" w:cs="Times New Roman"/>
        </w:rPr>
        <w:lastRenderedPageBreak/>
        <w:t xml:space="preserve">Penelitian ini dilakukan di </w:t>
      </w:r>
      <w:proofErr w:type="spellStart"/>
      <w:r w:rsidRPr="00905217">
        <w:rPr>
          <w:rFonts w:ascii="Times New Roman" w:hAnsi="Times New Roman" w:cs="Times New Roman"/>
          <w:lang w:val="en-US"/>
        </w:rPr>
        <w:t>dalamruangan</w:t>
      </w:r>
      <w:proofErr w:type="spellEnd"/>
      <w:r w:rsidR="009A533D">
        <w:rPr>
          <w:rFonts w:ascii="Times New Roman" w:hAnsi="Times New Roman" w:cs="Times New Roman"/>
        </w:rPr>
        <w:t xml:space="preserve"> yaitu pada 01</w:t>
      </w:r>
      <w:r w:rsidR="003D4909">
        <w:rPr>
          <w:rFonts w:ascii="Times New Roman" w:hAnsi="Times New Roman" w:cs="Times New Roman"/>
          <w:color w:val="auto"/>
        </w:rPr>
        <w:t xml:space="preserve"> Maret sampai dengan 30 Mei 2018</w:t>
      </w:r>
      <w:r w:rsidR="000E54E4">
        <w:rPr>
          <w:rFonts w:ascii="Times New Roman" w:hAnsi="Times New Roman" w:cs="Times New Roman"/>
          <w:color w:val="auto"/>
        </w:rPr>
        <w:t xml:space="preserve">. </w:t>
      </w:r>
      <w:r>
        <w:rPr>
          <w:rFonts w:ascii="Times New Roman" w:hAnsi="Times New Roman" w:cs="Times New Roman"/>
        </w:rPr>
        <w:t>Dalam penelitian ini parameter yang diukur adalah jumlah nyamuk Aedes Aegypty yang mati setelah diberikan anti nyamuk dari ekstrak kulit duku dengan konsentrasi  yang berbeda.</w:t>
      </w:r>
    </w:p>
    <w:p w:rsidR="009A533D" w:rsidRDefault="009A533D" w:rsidP="000E54E4">
      <w:pPr>
        <w:pStyle w:val="Default"/>
        <w:spacing w:line="360" w:lineRule="auto"/>
        <w:jc w:val="both"/>
        <w:rPr>
          <w:rFonts w:ascii="Times New Roman" w:hAnsi="Times New Roman" w:cs="Times New Roman"/>
        </w:rPr>
      </w:pPr>
      <w:r>
        <w:rPr>
          <w:rFonts w:ascii="Times New Roman" w:hAnsi="Times New Roman" w:cs="Times New Roman"/>
        </w:rPr>
        <w:t xml:space="preserve">          Yang dipersiapkan dalam </w:t>
      </w:r>
      <w:r w:rsidR="0090057D">
        <w:rPr>
          <w:rFonts w:ascii="Times New Roman" w:hAnsi="Times New Roman" w:cs="Times New Roman"/>
        </w:rPr>
        <w:t>penelitian ini adalah mempersiapkan nyamuk aedes aegypty, pembuatan kotak kasa dan pembuatan ekstrak kulit duku.</w:t>
      </w:r>
    </w:p>
    <w:p w:rsidR="00445639" w:rsidRDefault="00C41B11" w:rsidP="003D4909">
      <w:pPr>
        <w:pStyle w:val="Default"/>
        <w:spacing w:line="360" w:lineRule="auto"/>
        <w:jc w:val="both"/>
        <w:rPr>
          <w:rFonts w:ascii="Times New Roman" w:hAnsi="Times New Roman" w:cs="Times New Roman"/>
        </w:rPr>
      </w:pPr>
      <w:r>
        <w:rPr>
          <w:noProof/>
          <w:lang w:eastAsia="id-ID"/>
        </w:rPr>
        <w:drawing>
          <wp:inline distT="0" distB="0" distL="0" distR="0">
            <wp:extent cx="5731510" cy="40703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4070350"/>
                    </a:xfrm>
                    <a:prstGeom prst="rect">
                      <a:avLst/>
                    </a:prstGeom>
                  </pic:spPr>
                </pic:pic>
              </a:graphicData>
            </a:graphic>
          </wp:inline>
        </w:drawing>
      </w:r>
    </w:p>
    <w:p w:rsidR="009A533D" w:rsidRDefault="009A533D" w:rsidP="003D4909">
      <w:pPr>
        <w:pStyle w:val="Default"/>
        <w:spacing w:line="360" w:lineRule="auto"/>
        <w:jc w:val="both"/>
        <w:rPr>
          <w:rFonts w:ascii="Times New Roman" w:hAnsi="Times New Roman" w:cs="Times New Roman"/>
        </w:rPr>
      </w:pPr>
    </w:p>
    <w:p w:rsidR="009A533D" w:rsidRDefault="000E54E4" w:rsidP="003D4909">
      <w:pPr>
        <w:pStyle w:val="Default"/>
        <w:spacing w:line="360" w:lineRule="auto"/>
        <w:jc w:val="both"/>
        <w:rPr>
          <w:rFonts w:ascii="Times New Roman" w:hAnsi="Times New Roman" w:cs="Times New Roman"/>
        </w:rPr>
      </w:pPr>
      <w:r>
        <w:rPr>
          <w:rFonts w:ascii="Times New Roman" w:hAnsi="Times New Roman" w:cs="Times New Roman"/>
        </w:rPr>
        <w:t>HASIL</w:t>
      </w:r>
    </w:p>
    <w:p w:rsidR="0097138C" w:rsidRDefault="00DD6627" w:rsidP="003D4909">
      <w:pPr>
        <w:pStyle w:val="Default"/>
        <w:spacing w:line="360" w:lineRule="auto"/>
        <w:jc w:val="both"/>
        <w:rPr>
          <w:rFonts w:ascii="Times New Roman" w:hAnsi="Times New Roman" w:cs="Times New Roman"/>
        </w:rPr>
      </w:pPr>
      <w:r>
        <w:rPr>
          <w:rFonts w:ascii="Times New Roman" w:hAnsi="Times New Roman" w:cs="Times New Roman"/>
        </w:rPr>
        <w:t xml:space="preserve">          Berdasarkan tabel 1 dapat diketahui suhu (temperatur udara) di tempat </w:t>
      </w:r>
      <w:r w:rsidR="00460F81">
        <w:rPr>
          <w:rFonts w:ascii="Times New Roman" w:hAnsi="Times New Roman" w:cs="Times New Roman"/>
        </w:rPr>
        <w:t>melakukan penelitian  yang diukur dengan menggunakan termometer, selama penelitian sebanyak 3 perlakuan dan 3 kali replikasi didapatkan suhu dalam ruangan yang tidak jauh berbeda pada tiap perlakuan yaitu antara 29oC – 30oC, pada suhu tersebut tidak mempengaruhi jalannya penelitian.</w:t>
      </w:r>
      <w:r w:rsidR="00FF6D42">
        <w:rPr>
          <w:rFonts w:ascii="Times New Roman" w:hAnsi="Times New Roman" w:cs="Times New Roman"/>
        </w:rPr>
        <w:t xml:space="preserve"> Kecepatan angin di dalam ruangan tempat penelitian yang diukur dengan anemometer, selama penelitian sebanyak 3 perlakuan dan 3 kali replikasi didapatkan hasil yang tidak jauh berbeda yaitu antara 0,00 m/d – 0,004 m/d, pada kecepatan angin tersebut </w:t>
      </w:r>
      <w:r w:rsidR="0097138C">
        <w:rPr>
          <w:rFonts w:ascii="Times New Roman" w:hAnsi="Times New Roman" w:cs="Times New Roman"/>
        </w:rPr>
        <w:t xml:space="preserve">yang relatif sangat kecil sehingga tidak mempengaruhi jalannya penelitian. Kelembapan (kandungan uap air di udara) di dalam ruangan tempat penelitian yang diukur dengan </w:t>
      </w:r>
      <w:r w:rsidR="0097138C">
        <w:rPr>
          <w:rFonts w:ascii="Times New Roman" w:hAnsi="Times New Roman" w:cs="Times New Roman"/>
        </w:rPr>
        <w:lastRenderedPageBreak/>
        <w:t>hygrometer sebanyak 3 perlakuan dan 3 kali replika yaitu antara 68,2 % - 69,9 %, yang tidak mempengaruhi jalannya penelitian.</w:t>
      </w:r>
    </w:p>
    <w:p w:rsidR="004F760F" w:rsidRDefault="0097138C" w:rsidP="004F760F">
      <w:pPr>
        <w:pStyle w:val="Default"/>
        <w:spacing w:line="360" w:lineRule="auto"/>
        <w:jc w:val="center"/>
        <w:rPr>
          <w:rFonts w:ascii="Times New Roman" w:hAnsi="Times New Roman" w:cs="Times New Roman"/>
        </w:rPr>
      </w:pPr>
      <w:r>
        <w:rPr>
          <w:rFonts w:ascii="Times New Roman" w:hAnsi="Times New Roman" w:cs="Times New Roman"/>
        </w:rPr>
        <w:t>Tabel 1</w:t>
      </w:r>
    </w:p>
    <w:p w:rsidR="000E54E4" w:rsidRDefault="0097138C" w:rsidP="004F760F">
      <w:pPr>
        <w:pStyle w:val="Default"/>
        <w:spacing w:line="360" w:lineRule="auto"/>
        <w:jc w:val="center"/>
        <w:rPr>
          <w:rFonts w:ascii="Times New Roman" w:hAnsi="Times New Roman" w:cs="Times New Roman"/>
        </w:rPr>
      </w:pPr>
      <w:r>
        <w:rPr>
          <w:rFonts w:ascii="Times New Roman" w:hAnsi="Times New Roman" w:cs="Times New Roman"/>
        </w:rPr>
        <w:t xml:space="preserve"> Hasil pengukuran suhu dalam ruangan, kecepatan angin dalam ruangan dan kelembapan ruangan saat penelitian.</w:t>
      </w:r>
    </w:p>
    <w:tbl>
      <w:tblPr>
        <w:tblStyle w:val="TableGrid"/>
        <w:tblW w:w="9624" w:type="dxa"/>
        <w:tblInd w:w="65" w:type="dxa"/>
        <w:tblLook w:val="04A0"/>
      </w:tblPr>
      <w:tblGrid>
        <w:gridCol w:w="9011"/>
        <w:gridCol w:w="613"/>
      </w:tblGrid>
      <w:tr w:rsidR="00B601A8" w:rsidTr="00D9490E">
        <w:trPr>
          <w:gridAfter w:val="1"/>
          <w:wAfter w:w="613" w:type="dxa"/>
        </w:trPr>
        <w:tc>
          <w:tcPr>
            <w:tcW w:w="9011" w:type="dxa"/>
            <w:tcBorders>
              <w:left w:val="nil"/>
              <w:right w:val="nil"/>
            </w:tcBorders>
          </w:tcPr>
          <w:p w:rsidR="003C4AF3" w:rsidRDefault="00B601A8" w:rsidP="00D9490E">
            <w:pPr>
              <w:pStyle w:val="Default"/>
              <w:spacing w:line="360" w:lineRule="auto"/>
              <w:jc w:val="both"/>
              <w:rPr>
                <w:rFonts w:ascii="Times New Roman" w:hAnsi="Times New Roman" w:cs="Times New Roman"/>
              </w:rPr>
            </w:pPr>
            <w:r>
              <w:rPr>
                <w:rFonts w:ascii="Times New Roman" w:hAnsi="Times New Roman" w:cs="Times New Roman"/>
              </w:rPr>
              <w:t>Konsentrasi      Suhu</w:t>
            </w:r>
            <w:r w:rsidR="003C4AF3">
              <w:rPr>
                <w:rFonts w:ascii="Times New Roman" w:hAnsi="Times New Roman" w:cs="Times New Roman"/>
              </w:rPr>
              <w:t xml:space="preserve"> (</w:t>
            </w:r>
            <w:r w:rsidR="003C4AF3" w:rsidRPr="003C4AF3">
              <w:rPr>
                <w:rFonts w:ascii="Times New Roman" w:hAnsi="Times New Roman" w:cs="Times New Roman"/>
                <w:vertAlign w:val="superscript"/>
              </w:rPr>
              <w:t>o</w:t>
            </w:r>
            <w:r w:rsidR="003C4AF3">
              <w:rPr>
                <w:rFonts w:ascii="Times New Roman" w:hAnsi="Times New Roman" w:cs="Times New Roman"/>
              </w:rPr>
              <w:t>C)                             Kecepatan Angin (m/d)        Kelembapan (%)</w:t>
            </w:r>
          </w:p>
          <w:p w:rsidR="00B601A8" w:rsidRDefault="00B601A8" w:rsidP="00D9490E">
            <w:pPr>
              <w:pStyle w:val="Default"/>
              <w:spacing w:line="360" w:lineRule="auto"/>
              <w:jc w:val="both"/>
              <w:rPr>
                <w:rFonts w:ascii="Times New Roman" w:hAnsi="Times New Roman" w:cs="Times New Roman"/>
              </w:rPr>
            </w:pPr>
            <w:r>
              <w:rPr>
                <w:rFonts w:ascii="Times New Roman" w:hAnsi="Times New Roman" w:cs="Times New Roman"/>
              </w:rPr>
              <w:t xml:space="preserve">Ekstrak             </w:t>
            </w:r>
          </w:p>
        </w:tc>
      </w:tr>
      <w:tr w:rsidR="003C4AF3" w:rsidTr="00D9490E">
        <w:trPr>
          <w:trHeight w:val="2070"/>
        </w:trPr>
        <w:tc>
          <w:tcPr>
            <w:tcW w:w="9624" w:type="dxa"/>
            <w:gridSpan w:val="2"/>
            <w:tcBorders>
              <w:top w:val="nil"/>
              <w:left w:val="nil"/>
              <w:bottom w:val="single" w:sz="4" w:space="0" w:color="auto"/>
              <w:right w:val="nil"/>
            </w:tcBorders>
          </w:tcPr>
          <w:p w:rsidR="00D9490E" w:rsidRDefault="003C4AF3" w:rsidP="00D9490E">
            <w:pPr>
              <w:pStyle w:val="Default"/>
              <w:spacing w:line="360" w:lineRule="auto"/>
              <w:jc w:val="both"/>
              <w:rPr>
                <w:rFonts w:ascii="Times New Roman" w:hAnsi="Times New Roman" w:cs="Times New Roman"/>
              </w:rPr>
            </w:pPr>
            <w:r>
              <w:rPr>
                <w:rFonts w:ascii="Times New Roman" w:hAnsi="Times New Roman" w:cs="Times New Roman"/>
              </w:rPr>
              <w:t>Replikasi             I              II           III          I             II             III         I IIIII</w:t>
            </w:r>
          </w:p>
          <w:p w:rsidR="00D9490E" w:rsidRDefault="00D9490E" w:rsidP="00D9490E">
            <w:pPr>
              <w:pStyle w:val="Default"/>
              <w:spacing w:line="360" w:lineRule="auto"/>
              <w:jc w:val="both"/>
              <w:rPr>
                <w:rFonts w:ascii="Times New Roman" w:hAnsi="Times New Roman" w:cs="Times New Roman"/>
              </w:rPr>
            </w:pPr>
            <w:r>
              <w:rPr>
                <w:rFonts w:ascii="Times New Roman" w:hAnsi="Times New Roman" w:cs="Times New Roman"/>
              </w:rPr>
              <w:t>0 gr/l (kontrol)   30            30          29        0,04        0,03         0,04        69        68,7        68,5</w:t>
            </w:r>
          </w:p>
          <w:p w:rsidR="00D9490E" w:rsidRDefault="00D9490E" w:rsidP="00D9490E">
            <w:pPr>
              <w:pStyle w:val="Default"/>
              <w:spacing w:line="360" w:lineRule="auto"/>
              <w:jc w:val="both"/>
              <w:rPr>
                <w:rFonts w:ascii="Times New Roman" w:hAnsi="Times New Roman" w:cs="Times New Roman"/>
              </w:rPr>
            </w:pPr>
            <w:r>
              <w:rPr>
                <w:rFonts w:ascii="Times New Roman" w:hAnsi="Times New Roman" w:cs="Times New Roman"/>
              </w:rPr>
              <w:t xml:space="preserve">25 gr/l                30            29,5       30        0,03        0,04         0,01        68,5     68,9        69,2 </w:t>
            </w:r>
          </w:p>
          <w:p w:rsidR="00D9490E" w:rsidRDefault="00D9490E" w:rsidP="00D9490E">
            <w:pPr>
              <w:pStyle w:val="Default"/>
              <w:spacing w:line="360" w:lineRule="auto"/>
              <w:jc w:val="both"/>
              <w:rPr>
                <w:rFonts w:ascii="Times New Roman" w:hAnsi="Times New Roman" w:cs="Times New Roman"/>
              </w:rPr>
            </w:pPr>
            <w:r>
              <w:rPr>
                <w:rFonts w:ascii="Times New Roman" w:hAnsi="Times New Roman" w:cs="Times New Roman"/>
              </w:rPr>
              <w:t xml:space="preserve">30 gr/l                30,5         30          29        0,03        0,04         0,00        69,9     69,1        69,5 </w:t>
            </w:r>
          </w:p>
          <w:p w:rsidR="003C4AF3" w:rsidRDefault="00D9490E" w:rsidP="00D9490E">
            <w:pPr>
              <w:pStyle w:val="Default"/>
              <w:spacing w:line="360" w:lineRule="auto"/>
              <w:jc w:val="both"/>
              <w:rPr>
                <w:rFonts w:ascii="Times New Roman" w:hAnsi="Times New Roman" w:cs="Times New Roman"/>
              </w:rPr>
            </w:pPr>
            <w:r>
              <w:rPr>
                <w:rFonts w:ascii="Times New Roman" w:hAnsi="Times New Roman" w:cs="Times New Roman"/>
              </w:rPr>
              <w:t xml:space="preserve">35 gr/l                29,5         29,5       29        0,01        0,02         0,04        68,2     69,2        69,5   </w:t>
            </w:r>
          </w:p>
        </w:tc>
      </w:tr>
    </w:tbl>
    <w:p w:rsidR="0097138C" w:rsidRDefault="0097138C" w:rsidP="003D4909">
      <w:pPr>
        <w:pStyle w:val="Default"/>
        <w:spacing w:line="360" w:lineRule="auto"/>
        <w:jc w:val="both"/>
        <w:rPr>
          <w:rFonts w:ascii="Times New Roman" w:hAnsi="Times New Roman" w:cs="Times New Roman"/>
        </w:rPr>
      </w:pPr>
    </w:p>
    <w:p w:rsidR="00CD19DD" w:rsidRDefault="00640745" w:rsidP="003D4909">
      <w:pPr>
        <w:pStyle w:val="Default"/>
        <w:spacing w:line="360" w:lineRule="auto"/>
        <w:jc w:val="both"/>
        <w:rPr>
          <w:rFonts w:ascii="Times New Roman" w:hAnsi="Times New Roman" w:cs="Times New Roman"/>
        </w:rPr>
      </w:pPr>
      <w:r>
        <w:rPr>
          <w:rFonts w:ascii="Times New Roman" w:hAnsi="Times New Roman" w:cs="Times New Roman"/>
        </w:rPr>
        <w:t xml:space="preserve">Efektifitas kulit duku dalam membunuh nyamuk aedes aegypty pada jebakan nyamuk kotak kasa memperoleh hasil penelitian yang berbeda pada berbagai konsentrasi yaitu konsentrasi 25 gr/l, 30 gr/l dan 35 gr/l dengan 3 kali pengulangan pada setiap konsentrasi. </w:t>
      </w:r>
      <w:r w:rsidR="001321B4">
        <w:rPr>
          <w:rFonts w:ascii="Times New Roman" w:hAnsi="Times New Roman" w:cs="Times New Roman"/>
        </w:rPr>
        <w:t>Pada tabel 2 h</w:t>
      </w:r>
      <w:r>
        <w:rPr>
          <w:rFonts w:ascii="Times New Roman" w:hAnsi="Times New Roman" w:cs="Times New Roman"/>
        </w:rPr>
        <w:t xml:space="preserve">asil rata-rata menunjukkan bahwa jumlah nyamukAedes aegypty yang terperangkap pada perlakuan dengan konsentrasi ekstrak kulit duku 25 gr/l yaitu 6 ekor pada hari ke 2, 8 ekor hari ke 4 dan 11 ekor pada hari ke 6, konsentrasi ekstrak kulit duku </w:t>
      </w:r>
      <w:r w:rsidR="00CD19DD">
        <w:rPr>
          <w:rFonts w:ascii="Times New Roman" w:hAnsi="Times New Roman" w:cs="Times New Roman"/>
        </w:rPr>
        <w:t>30 gr/l yaitu 9 ekor pada hari ke 2, 11 ekor hari ke 4 dan 14 ekor pada hari ke 6, konsentrasi ekstrak kulit duku 35 gr/l yaitu 15 ekor pada hari ke 2, 17 ekor hari ke 4 dan 19 ekor pada hari ke 6</w:t>
      </w:r>
    </w:p>
    <w:p w:rsidR="002126AD" w:rsidRDefault="00CD19DD" w:rsidP="002126AD">
      <w:pPr>
        <w:pStyle w:val="Default"/>
        <w:spacing w:line="360" w:lineRule="auto"/>
        <w:jc w:val="center"/>
        <w:rPr>
          <w:rFonts w:ascii="Times New Roman" w:hAnsi="Times New Roman" w:cs="Times New Roman"/>
        </w:rPr>
      </w:pPr>
      <w:r>
        <w:rPr>
          <w:rFonts w:ascii="Times New Roman" w:hAnsi="Times New Roman" w:cs="Times New Roman"/>
        </w:rPr>
        <w:t xml:space="preserve">Tabel 2. </w:t>
      </w:r>
    </w:p>
    <w:p w:rsidR="00CD19DD" w:rsidRDefault="00CD19DD" w:rsidP="002126AD">
      <w:pPr>
        <w:pStyle w:val="Default"/>
        <w:spacing w:line="360" w:lineRule="auto"/>
        <w:jc w:val="center"/>
        <w:rPr>
          <w:rFonts w:ascii="Times New Roman" w:hAnsi="Times New Roman" w:cs="Times New Roman"/>
        </w:rPr>
      </w:pPr>
      <w:r>
        <w:rPr>
          <w:rFonts w:ascii="Times New Roman" w:hAnsi="Times New Roman" w:cs="Times New Roman"/>
        </w:rPr>
        <w:t>Rerata konsentrasi ekstrak kulit duku 25 gr/l, 30 gr/l, 35 gr/l dan hari ke 2, ke 4 dan ke 6</w:t>
      </w:r>
    </w:p>
    <w:tbl>
      <w:tblPr>
        <w:tblStyle w:val="TableGrid"/>
        <w:tblW w:w="0" w:type="auto"/>
        <w:tblInd w:w="15" w:type="dxa"/>
        <w:tblLook w:val="04A0"/>
      </w:tblPr>
      <w:tblGrid>
        <w:gridCol w:w="9011"/>
      </w:tblGrid>
      <w:tr w:rsidR="00533752" w:rsidTr="00022252">
        <w:tc>
          <w:tcPr>
            <w:tcW w:w="9011" w:type="dxa"/>
            <w:tcBorders>
              <w:left w:val="nil"/>
              <w:right w:val="nil"/>
            </w:tcBorders>
          </w:tcPr>
          <w:p w:rsidR="00533752" w:rsidRDefault="00533752" w:rsidP="00533752">
            <w:pPr>
              <w:pStyle w:val="Default"/>
              <w:jc w:val="both"/>
              <w:rPr>
                <w:rFonts w:ascii="Times New Roman" w:hAnsi="Times New Roman" w:cs="Times New Roman"/>
              </w:rPr>
            </w:pPr>
            <w:r>
              <w:rPr>
                <w:rFonts w:ascii="Times New Roman" w:hAnsi="Times New Roman" w:cs="Times New Roman"/>
              </w:rPr>
              <w:t>No    Dosis gr/l   Hari ke      Jumlah       Rata-rata     Rata-rata   Persentase      Persentase</w:t>
            </w:r>
          </w:p>
          <w:p w:rsidR="00533752" w:rsidRDefault="00533752" w:rsidP="00533752">
            <w:pPr>
              <w:pStyle w:val="Default"/>
              <w:jc w:val="both"/>
              <w:rPr>
                <w:rFonts w:ascii="Times New Roman" w:hAnsi="Times New Roman" w:cs="Times New Roman"/>
              </w:rPr>
            </w:pPr>
            <w:r>
              <w:rPr>
                <w:rFonts w:ascii="Times New Roman" w:hAnsi="Times New Roman" w:cs="Times New Roman"/>
              </w:rPr>
              <w:t xml:space="preserve">                                            Nyamuk       nyamuk       nyamuk     nyamuk           nyamuk hidup</w:t>
            </w:r>
          </w:p>
          <w:p w:rsidR="00533752" w:rsidRDefault="00533752" w:rsidP="00533752">
            <w:pPr>
              <w:pStyle w:val="Default"/>
              <w:jc w:val="both"/>
              <w:rPr>
                <w:rFonts w:ascii="Times New Roman" w:hAnsi="Times New Roman" w:cs="Times New Roman"/>
              </w:rPr>
            </w:pPr>
            <w:r>
              <w:rPr>
                <w:rFonts w:ascii="Times New Roman" w:hAnsi="Times New Roman" w:cs="Times New Roman"/>
              </w:rPr>
              <w:t xml:space="preserve">                                            (Sampel)      mati            hidup        mati (%)         (%)</w:t>
            </w:r>
          </w:p>
        </w:tc>
      </w:tr>
      <w:tr w:rsidR="006F3F91" w:rsidTr="00022252">
        <w:tc>
          <w:tcPr>
            <w:tcW w:w="9011" w:type="dxa"/>
            <w:tcBorders>
              <w:left w:val="nil"/>
              <w:right w:val="nil"/>
            </w:tcBorders>
          </w:tcPr>
          <w:p w:rsidR="006F3F91" w:rsidRDefault="006F3F91" w:rsidP="006F3F91">
            <w:pPr>
              <w:pStyle w:val="Default"/>
              <w:jc w:val="both"/>
              <w:rPr>
                <w:rFonts w:ascii="Times New Roman" w:hAnsi="Times New Roman" w:cs="Times New Roman"/>
              </w:rPr>
            </w:pPr>
            <w:r>
              <w:rPr>
                <w:rFonts w:ascii="Times New Roman" w:hAnsi="Times New Roman" w:cs="Times New Roman"/>
              </w:rPr>
              <w:t xml:space="preserve">                                2               20             0                 20              0                    100 </w:t>
            </w:r>
          </w:p>
          <w:p w:rsidR="006F3F91" w:rsidRDefault="006F3F91" w:rsidP="006F3F91">
            <w:pPr>
              <w:pStyle w:val="Default"/>
              <w:jc w:val="both"/>
              <w:rPr>
                <w:rFonts w:ascii="Times New Roman" w:hAnsi="Times New Roman" w:cs="Times New Roman"/>
              </w:rPr>
            </w:pPr>
            <w:r>
              <w:rPr>
                <w:rFonts w:ascii="Times New Roman" w:hAnsi="Times New Roman" w:cs="Times New Roman"/>
              </w:rPr>
              <w:t xml:space="preserve"> 1           0                4               20</w:t>
            </w:r>
            <w:r w:rsidR="00245898">
              <w:rPr>
                <w:rFonts w:ascii="Times New Roman" w:hAnsi="Times New Roman" w:cs="Times New Roman"/>
              </w:rPr>
              <w:t xml:space="preserve">             0                 20              0                    100</w:t>
            </w:r>
          </w:p>
          <w:p w:rsidR="009E4D71" w:rsidRDefault="009E4D71" w:rsidP="006F3F91">
            <w:pPr>
              <w:pStyle w:val="Default"/>
              <w:jc w:val="both"/>
              <w:rPr>
                <w:rFonts w:ascii="Times New Roman" w:hAnsi="Times New Roman" w:cs="Times New Roman"/>
              </w:rPr>
            </w:pPr>
            <w:r>
              <w:rPr>
                <w:rFonts w:ascii="Times New Roman" w:hAnsi="Times New Roman" w:cs="Times New Roman"/>
              </w:rPr>
              <w:t xml:space="preserve">                                6               20             0                 20              0                    100</w:t>
            </w:r>
          </w:p>
        </w:tc>
      </w:tr>
      <w:tr w:rsidR="00EB200D" w:rsidTr="00F05FAC">
        <w:tc>
          <w:tcPr>
            <w:tcW w:w="9011" w:type="dxa"/>
            <w:tcBorders>
              <w:top w:val="nil"/>
              <w:left w:val="nil"/>
              <w:bottom w:val="nil"/>
              <w:right w:val="nil"/>
            </w:tcBorders>
          </w:tcPr>
          <w:p w:rsidR="00EB200D" w:rsidRDefault="00EB200D" w:rsidP="00EB200D">
            <w:pPr>
              <w:pStyle w:val="Default"/>
              <w:jc w:val="both"/>
              <w:rPr>
                <w:rFonts w:ascii="Times New Roman" w:hAnsi="Times New Roman" w:cs="Times New Roman"/>
              </w:rPr>
            </w:pPr>
            <w:r>
              <w:rPr>
                <w:rFonts w:ascii="Times New Roman" w:hAnsi="Times New Roman" w:cs="Times New Roman"/>
              </w:rPr>
              <w:t xml:space="preserve"> 1          25               2               20             6                 14              70                   30</w:t>
            </w:r>
          </w:p>
          <w:p w:rsidR="00EB200D" w:rsidRDefault="00EB200D" w:rsidP="00EB200D">
            <w:pPr>
              <w:pStyle w:val="Default"/>
              <w:jc w:val="both"/>
              <w:rPr>
                <w:rFonts w:ascii="Times New Roman" w:hAnsi="Times New Roman" w:cs="Times New Roman"/>
              </w:rPr>
            </w:pPr>
            <w:r>
              <w:rPr>
                <w:rFonts w:ascii="Times New Roman" w:hAnsi="Times New Roman" w:cs="Times New Roman"/>
              </w:rPr>
              <w:t xml:space="preserve">                                4               20             8                 12              60                   40</w:t>
            </w:r>
          </w:p>
          <w:p w:rsidR="00EB200D" w:rsidRDefault="00EB200D" w:rsidP="00EB200D">
            <w:pPr>
              <w:pStyle w:val="Default"/>
              <w:jc w:val="both"/>
              <w:rPr>
                <w:rFonts w:ascii="Times New Roman" w:hAnsi="Times New Roman" w:cs="Times New Roman"/>
              </w:rPr>
            </w:pPr>
            <w:r>
              <w:rPr>
                <w:rFonts w:ascii="Times New Roman" w:hAnsi="Times New Roman" w:cs="Times New Roman"/>
              </w:rPr>
              <w:t xml:space="preserve">                                6               20            11                 9               45                   55 </w:t>
            </w:r>
          </w:p>
          <w:p w:rsidR="00563315" w:rsidRDefault="00EB200D" w:rsidP="00EB200D">
            <w:pPr>
              <w:pStyle w:val="Default"/>
              <w:jc w:val="both"/>
              <w:rPr>
                <w:rFonts w:ascii="Times New Roman" w:hAnsi="Times New Roman" w:cs="Times New Roman"/>
              </w:rPr>
            </w:pPr>
            <w:r>
              <w:rPr>
                <w:rFonts w:ascii="Times New Roman" w:hAnsi="Times New Roman" w:cs="Times New Roman"/>
              </w:rPr>
              <w:t>2           30               2               20             9                 11              55</w:t>
            </w:r>
            <w:r w:rsidR="00563315">
              <w:rPr>
                <w:rFonts w:ascii="Times New Roman" w:hAnsi="Times New Roman" w:cs="Times New Roman"/>
              </w:rPr>
              <w:t xml:space="preserve">                   45</w:t>
            </w:r>
          </w:p>
          <w:p w:rsidR="00563315" w:rsidRDefault="00563315" w:rsidP="00EB200D">
            <w:pPr>
              <w:pStyle w:val="Default"/>
              <w:jc w:val="both"/>
              <w:rPr>
                <w:rFonts w:ascii="Times New Roman" w:hAnsi="Times New Roman" w:cs="Times New Roman"/>
              </w:rPr>
            </w:pPr>
            <w:r>
              <w:rPr>
                <w:rFonts w:ascii="Times New Roman" w:hAnsi="Times New Roman" w:cs="Times New Roman"/>
              </w:rPr>
              <w:t xml:space="preserve">                                4               20            11                 9               45                   55</w:t>
            </w:r>
          </w:p>
          <w:p w:rsidR="00563315" w:rsidRDefault="00563315" w:rsidP="00EB200D">
            <w:pPr>
              <w:pStyle w:val="Default"/>
              <w:jc w:val="both"/>
              <w:rPr>
                <w:rFonts w:ascii="Times New Roman" w:hAnsi="Times New Roman" w:cs="Times New Roman"/>
              </w:rPr>
            </w:pPr>
            <w:r>
              <w:rPr>
                <w:rFonts w:ascii="Times New Roman" w:hAnsi="Times New Roman" w:cs="Times New Roman"/>
              </w:rPr>
              <w:t xml:space="preserve">                                6               20            14                 6               30                   70</w:t>
            </w:r>
          </w:p>
          <w:p w:rsidR="00563315" w:rsidRDefault="00563315" w:rsidP="00EB200D">
            <w:pPr>
              <w:pStyle w:val="Default"/>
              <w:jc w:val="both"/>
              <w:rPr>
                <w:rFonts w:ascii="Times New Roman" w:hAnsi="Times New Roman" w:cs="Times New Roman"/>
              </w:rPr>
            </w:pPr>
            <w:r>
              <w:rPr>
                <w:rFonts w:ascii="Times New Roman" w:hAnsi="Times New Roman" w:cs="Times New Roman"/>
              </w:rPr>
              <w:t>3           35               2               20            15                 5               75                   25</w:t>
            </w:r>
          </w:p>
          <w:p w:rsidR="00563315" w:rsidRDefault="00563315" w:rsidP="00EB200D">
            <w:pPr>
              <w:pStyle w:val="Default"/>
              <w:jc w:val="both"/>
              <w:rPr>
                <w:rFonts w:ascii="Times New Roman" w:hAnsi="Times New Roman" w:cs="Times New Roman"/>
              </w:rPr>
            </w:pPr>
            <w:r>
              <w:rPr>
                <w:rFonts w:ascii="Times New Roman" w:hAnsi="Times New Roman" w:cs="Times New Roman"/>
              </w:rPr>
              <w:t xml:space="preserve">                                4               20            17                 3               85                   15</w:t>
            </w:r>
          </w:p>
          <w:p w:rsidR="00EB200D" w:rsidRDefault="00563315" w:rsidP="00EB200D">
            <w:pPr>
              <w:pStyle w:val="Default"/>
              <w:jc w:val="both"/>
              <w:rPr>
                <w:rFonts w:ascii="Times New Roman" w:hAnsi="Times New Roman" w:cs="Times New Roman"/>
              </w:rPr>
            </w:pPr>
            <w:r>
              <w:rPr>
                <w:rFonts w:ascii="Times New Roman" w:hAnsi="Times New Roman" w:cs="Times New Roman"/>
              </w:rPr>
              <w:lastRenderedPageBreak/>
              <w:t xml:space="preserve">                                6               20            19                 1               95                    5</w:t>
            </w:r>
          </w:p>
          <w:p w:rsidR="00E15F4C" w:rsidRDefault="00D927CA" w:rsidP="001321B4">
            <w:pPr>
              <w:pStyle w:val="Default"/>
              <w:jc w:val="both"/>
              <w:rPr>
                <w:rFonts w:ascii="Times New Roman" w:hAnsi="Times New Roman" w:cs="Times New Roman"/>
              </w:rPr>
            </w:pPr>
            <w:r>
              <w:rPr>
                <w:rFonts w:ascii="Times New Roman" w:hAnsi="Times New Roman" w:cs="Times New Roman"/>
              </w:rPr>
              <w:t xml:space="preserve">          Pengambilan hasil uji anova ditentukan dengan melihat nilai probabilitas, apabila probabilitas &gt; 0,05, maka Ho diterima. Apabila probablita</w:t>
            </w:r>
            <w:r w:rsidR="001321B4">
              <w:rPr>
                <w:rFonts w:ascii="Times New Roman" w:hAnsi="Times New Roman" w:cs="Times New Roman"/>
              </w:rPr>
              <w:t xml:space="preserve">s &lt; 0,05 maka Ho ditolak. F hitung pada uji Anova </w:t>
            </w:r>
            <w:r w:rsidR="00E15F4C">
              <w:rPr>
                <w:rFonts w:ascii="Times New Roman" w:hAnsi="Times New Roman" w:cs="Times New Roman"/>
              </w:rPr>
              <w:t xml:space="preserve">antara dosis ekstrak kulit duku dengan jumlah nyamuk yang mati </w:t>
            </w:r>
            <w:r w:rsidR="001321B4">
              <w:rPr>
                <w:rFonts w:ascii="Times New Roman" w:hAnsi="Times New Roman" w:cs="Times New Roman"/>
              </w:rPr>
              <w:t>pada tabel 3</w:t>
            </w:r>
            <w:r w:rsidR="00E15F4C">
              <w:rPr>
                <w:rFonts w:ascii="Times New Roman" w:hAnsi="Times New Roman" w:cs="Times New Roman"/>
              </w:rPr>
              <w:t xml:space="preserve"> menunjukkan angka 258,763 dengan probabilitas 0,00. Karena probabilitas &lt; 0,05 maka Ho ditolak. Hal ini menunjukkan bahwa perbedaan variasi ekstrak kulit duku memmang be</w:t>
            </w:r>
            <w:bookmarkStart w:id="0" w:name="_GoBack"/>
            <w:bookmarkEnd w:id="0"/>
            <w:r w:rsidR="00E15F4C">
              <w:rPr>
                <w:rFonts w:ascii="Times New Roman" w:hAnsi="Times New Roman" w:cs="Times New Roman"/>
              </w:rPr>
              <w:t>nar memiliki efektifitas pada jumlah kematian nyamuk dalam perangkap nyamuk kotak kasa.</w:t>
            </w:r>
          </w:p>
          <w:p w:rsidR="00EB200D" w:rsidRDefault="00E15F4C" w:rsidP="00E15F4C">
            <w:pPr>
              <w:pStyle w:val="Default"/>
              <w:jc w:val="center"/>
              <w:rPr>
                <w:rFonts w:ascii="Times New Roman" w:hAnsi="Times New Roman" w:cs="Times New Roman"/>
              </w:rPr>
            </w:pPr>
            <w:r>
              <w:rPr>
                <w:rFonts w:ascii="Times New Roman" w:hAnsi="Times New Roman" w:cs="Times New Roman"/>
              </w:rPr>
              <w:t>Tabel 3</w:t>
            </w:r>
          </w:p>
          <w:p w:rsidR="00E15F4C" w:rsidRDefault="00E15F4C" w:rsidP="00E15F4C">
            <w:pPr>
              <w:pStyle w:val="Default"/>
              <w:jc w:val="center"/>
              <w:rPr>
                <w:rFonts w:ascii="Times New Roman" w:hAnsi="Times New Roman" w:cs="Times New Roman"/>
              </w:rPr>
            </w:pPr>
            <w:r>
              <w:rPr>
                <w:rFonts w:ascii="Times New Roman" w:hAnsi="Times New Roman" w:cs="Times New Roman"/>
              </w:rPr>
              <w:t>Hasil Uji Anova Antara dosis Ekstrak kulit duku dengan jumlah nyamuk mati</w:t>
            </w:r>
          </w:p>
          <w:p w:rsidR="00E15F4C" w:rsidRDefault="00E15F4C" w:rsidP="00E15F4C">
            <w:pPr>
              <w:pStyle w:val="Default"/>
              <w:rPr>
                <w:rFonts w:ascii="Times New Roman" w:hAnsi="Times New Roman" w:cs="Times New Roman"/>
              </w:rPr>
            </w:pPr>
          </w:p>
          <w:p w:rsidR="00E15F4C" w:rsidRDefault="00E15F4C" w:rsidP="00E15F4C">
            <w:pPr>
              <w:pStyle w:val="Default"/>
              <w:rPr>
                <w:rFonts w:ascii="Times New Roman" w:hAnsi="Times New Roman" w:cs="Times New Roman"/>
              </w:rPr>
            </w:pPr>
            <w:r>
              <w:rPr>
                <w:rFonts w:ascii="Times New Roman" w:hAnsi="Times New Roman" w:cs="Times New Roman"/>
              </w:rPr>
              <w:t>ANOVA</w:t>
            </w:r>
          </w:p>
          <w:p w:rsidR="00E15F4C" w:rsidRDefault="00E15F4C" w:rsidP="00E15F4C">
            <w:pPr>
              <w:pStyle w:val="Default"/>
              <w:rPr>
                <w:rFonts w:ascii="Times New Roman" w:hAnsi="Times New Roman" w:cs="Times New Roman"/>
              </w:rPr>
            </w:pPr>
            <w:r>
              <w:rPr>
                <w:rFonts w:ascii="Times New Roman" w:hAnsi="Times New Roman" w:cs="Times New Roman"/>
              </w:rPr>
              <w:t>Rerata nyamuk mati</w:t>
            </w:r>
          </w:p>
          <w:tbl>
            <w:tblPr>
              <w:tblStyle w:val="TableGrid"/>
              <w:tblW w:w="0" w:type="auto"/>
              <w:tblInd w:w="75" w:type="dxa"/>
              <w:tblLook w:val="04A0"/>
            </w:tblPr>
            <w:tblGrid>
              <w:gridCol w:w="8715"/>
            </w:tblGrid>
            <w:tr w:rsidR="00E124D4" w:rsidTr="00E124D4">
              <w:tc>
                <w:tcPr>
                  <w:tcW w:w="8715" w:type="dxa"/>
                  <w:tcBorders>
                    <w:left w:val="nil"/>
                    <w:bottom w:val="nil"/>
                    <w:right w:val="nil"/>
                  </w:tcBorders>
                </w:tcPr>
                <w:p w:rsidR="00E124D4" w:rsidRDefault="00E124D4" w:rsidP="00E15F4C">
                  <w:pPr>
                    <w:pStyle w:val="Default"/>
                    <w:rPr>
                      <w:rFonts w:ascii="Times New Roman" w:hAnsi="Times New Roman" w:cs="Times New Roman"/>
                    </w:rPr>
                  </w:pPr>
                  <w:r>
                    <w:rPr>
                      <w:rFonts w:ascii="Times New Roman" w:hAnsi="Times New Roman" w:cs="Times New Roman"/>
                    </w:rPr>
                    <w:t xml:space="preserve">                                   Sum of Squares      Df            Mean Square           F            Sig.</w:t>
                  </w:r>
                </w:p>
              </w:tc>
            </w:tr>
            <w:tr w:rsidR="00E124D4" w:rsidTr="00E124D4">
              <w:tc>
                <w:tcPr>
                  <w:tcW w:w="8715" w:type="dxa"/>
                  <w:tcBorders>
                    <w:left w:val="nil"/>
                    <w:right w:val="nil"/>
                  </w:tcBorders>
                </w:tcPr>
                <w:p w:rsidR="00E124D4" w:rsidRDefault="00E124D4" w:rsidP="00E15F4C">
                  <w:pPr>
                    <w:pStyle w:val="Default"/>
                    <w:rPr>
                      <w:rFonts w:ascii="Times New Roman" w:hAnsi="Times New Roman" w:cs="Times New Roman"/>
                    </w:rPr>
                  </w:pPr>
                  <w:r>
                    <w:rPr>
                      <w:rFonts w:ascii="Times New Roman" w:hAnsi="Times New Roman" w:cs="Times New Roman"/>
                    </w:rPr>
                    <w:t xml:space="preserve">Between Groups            121.653               2              60.827               258.763       0.000    </w:t>
                  </w:r>
                </w:p>
                <w:p w:rsidR="00E124D4" w:rsidRDefault="00E124D4" w:rsidP="00E15F4C">
                  <w:pPr>
                    <w:pStyle w:val="Default"/>
                    <w:rPr>
                      <w:rFonts w:ascii="Times New Roman" w:hAnsi="Times New Roman" w:cs="Times New Roman"/>
                    </w:rPr>
                  </w:pPr>
                  <w:r>
                    <w:rPr>
                      <w:rFonts w:ascii="Times New Roman" w:hAnsi="Times New Roman" w:cs="Times New Roman"/>
                    </w:rPr>
                    <w:t>Within Groups               1.410                   6              0.235</w:t>
                  </w:r>
                </w:p>
                <w:p w:rsidR="00E124D4" w:rsidRDefault="00E124D4" w:rsidP="00E15F4C">
                  <w:pPr>
                    <w:pStyle w:val="Default"/>
                    <w:rPr>
                      <w:rFonts w:ascii="Times New Roman" w:hAnsi="Times New Roman" w:cs="Times New Roman"/>
                    </w:rPr>
                  </w:pPr>
                  <w:r>
                    <w:rPr>
                      <w:rFonts w:ascii="Times New Roman" w:hAnsi="Times New Roman" w:cs="Times New Roman"/>
                    </w:rPr>
                    <w:t xml:space="preserve">Total                               123.063              8     </w:t>
                  </w:r>
                </w:p>
              </w:tc>
            </w:tr>
          </w:tbl>
          <w:p w:rsidR="00E15F4C" w:rsidRDefault="00E15F4C" w:rsidP="00E15F4C">
            <w:pPr>
              <w:pStyle w:val="Default"/>
              <w:rPr>
                <w:rFonts w:ascii="Times New Roman" w:hAnsi="Times New Roman" w:cs="Times New Roman"/>
              </w:rPr>
            </w:pPr>
          </w:p>
        </w:tc>
      </w:tr>
    </w:tbl>
    <w:p w:rsidR="00CD19DD" w:rsidRDefault="00CD19DD" w:rsidP="00EB200D">
      <w:pPr>
        <w:pStyle w:val="Default"/>
        <w:jc w:val="both"/>
        <w:rPr>
          <w:rFonts w:ascii="Times New Roman" w:hAnsi="Times New Roman" w:cs="Times New Roman"/>
        </w:rPr>
      </w:pPr>
    </w:p>
    <w:p w:rsidR="004F1A27" w:rsidRDefault="00AD3BEE" w:rsidP="003D4909">
      <w:pPr>
        <w:pStyle w:val="Default"/>
        <w:spacing w:line="360" w:lineRule="auto"/>
        <w:jc w:val="both"/>
        <w:rPr>
          <w:rFonts w:ascii="Times New Roman" w:hAnsi="Times New Roman" w:cs="Times New Roman"/>
        </w:rPr>
      </w:pPr>
      <w:r>
        <w:rPr>
          <w:rFonts w:ascii="Times New Roman" w:hAnsi="Times New Roman" w:cs="Times New Roman"/>
        </w:rPr>
        <w:t xml:space="preserve">          F hitung pada uji anova pada hari ke-2, ke-4 dan ke-6 dengan jumlah nyamuk mati pada tabel 4 </w:t>
      </w:r>
      <w:r w:rsidR="00AE25E8">
        <w:rPr>
          <w:rFonts w:ascii="Times New Roman" w:hAnsi="Times New Roman" w:cs="Times New Roman"/>
        </w:rPr>
        <w:t>adalah 0,017 dengan probablilitas 0,983. Karena probabilitas &gt; 0,05 maka Ho diterima. Hal ini menunjukkan bahwa perbedaan variasi hari pada ekstrak kulit duku tidak memiliki efektifitas pada kematian nyamuk dalam perangkap nyamuk kotak kasa</w:t>
      </w:r>
    </w:p>
    <w:p w:rsidR="00683267" w:rsidRDefault="004F1A27" w:rsidP="004F1A27">
      <w:pPr>
        <w:pStyle w:val="Default"/>
        <w:spacing w:line="360" w:lineRule="auto"/>
        <w:jc w:val="center"/>
        <w:rPr>
          <w:rFonts w:ascii="Times New Roman" w:hAnsi="Times New Roman" w:cs="Times New Roman"/>
        </w:rPr>
      </w:pPr>
      <w:r>
        <w:rPr>
          <w:rFonts w:ascii="Times New Roman" w:hAnsi="Times New Roman" w:cs="Times New Roman"/>
        </w:rPr>
        <w:t>Tabel 4</w:t>
      </w:r>
    </w:p>
    <w:p w:rsidR="004F1A27" w:rsidRDefault="004F1A27" w:rsidP="004F1A27">
      <w:pPr>
        <w:pStyle w:val="Default"/>
        <w:spacing w:line="360" w:lineRule="auto"/>
        <w:jc w:val="center"/>
        <w:rPr>
          <w:rFonts w:ascii="Times New Roman" w:hAnsi="Times New Roman" w:cs="Times New Roman"/>
        </w:rPr>
      </w:pPr>
      <w:r>
        <w:rPr>
          <w:rFonts w:ascii="Times New Roman" w:hAnsi="Times New Roman" w:cs="Times New Roman"/>
        </w:rPr>
        <w:t>Hasil Uji Anova pada hari ke-2, ke-4 dan ke-6 dengan jumlah nyamuk yang mati</w:t>
      </w:r>
    </w:p>
    <w:p w:rsidR="004F1A27" w:rsidRDefault="004F1A27" w:rsidP="004F1A27">
      <w:pPr>
        <w:pStyle w:val="Default"/>
        <w:spacing w:line="360" w:lineRule="auto"/>
        <w:rPr>
          <w:rFonts w:ascii="Times New Roman" w:hAnsi="Times New Roman" w:cs="Times New Roman"/>
        </w:rPr>
      </w:pPr>
      <w:r>
        <w:rPr>
          <w:rFonts w:ascii="Times New Roman" w:hAnsi="Times New Roman" w:cs="Times New Roman"/>
        </w:rPr>
        <w:t>ANOVA</w:t>
      </w:r>
    </w:p>
    <w:p w:rsidR="004F1A27" w:rsidRDefault="004F1A27" w:rsidP="004F1A27">
      <w:pPr>
        <w:pStyle w:val="Default"/>
        <w:spacing w:line="360" w:lineRule="auto"/>
        <w:rPr>
          <w:rFonts w:ascii="Times New Roman" w:hAnsi="Times New Roman" w:cs="Times New Roman"/>
        </w:rPr>
      </w:pPr>
      <w:r>
        <w:rPr>
          <w:rFonts w:ascii="Times New Roman" w:hAnsi="Times New Roman" w:cs="Times New Roman"/>
        </w:rPr>
        <w:t>Rerata nyamuk mati</w:t>
      </w:r>
    </w:p>
    <w:tbl>
      <w:tblPr>
        <w:tblStyle w:val="TableGrid"/>
        <w:tblW w:w="0" w:type="auto"/>
        <w:tblInd w:w="15" w:type="dxa"/>
        <w:tblLook w:val="04A0"/>
      </w:tblPr>
      <w:tblGrid>
        <w:gridCol w:w="9006"/>
      </w:tblGrid>
      <w:tr w:rsidR="004F1A27" w:rsidTr="004F1A27">
        <w:tc>
          <w:tcPr>
            <w:tcW w:w="9006" w:type="dxa"/>
            <w:tcBorders>
              <w:left w:val="nil"/>
              <w:right w:val="nil"/>
            </w:tcBorders>
          </w:tcPr>
          <w:p w:rsidR="004F1A27" w:rsidRDefault="004F1A27" w:rsidP="004F1A27">
            <w:pPr>
              <w:pStyle w:val="Default"/>
              <w:spacing w:line="360" w:lineRule="auto"/>
              <w:rPr>
                <w:rFonts w:ascii="Times New Roman" w:hAnsi="Times New Roman" w:cs="Times New Roman"/>
              </w:rPr>
            </w:pPr>
            <w:r>
              <w:rPr>
                <w:rFonts w:ascii="Times New Roman" w:hAnsi="Times New Roman" w:cs="Times New Roman"/>
              </w:rPr>
              <w:t xml:space="preserve">                                       Sum of Squares       Df           Mean Square           F             Sig         </w:t>
            </w:r>
          </w:p>
        </w:tc>
      </w:tr>
      <w:tr w:rsidR="004F1A27" w:rsidTr="004F1A27">
        <w:tc>
          <w:tcPr>
            <w:tcW w:w="9006" w:type="dxa"/>
            <w:tcBorders>
              <w:left w:val="nil"/>
              <w:right w:val="nil"/>
            </w:tcBorders>
          </w:tcPr>
          <w:p w:rsidR="00CF2E13" w:rsidRDefault="00CF2E13" w:rsidP="004F1A27">
            <w:pPr>
              <w:pStyle w:val="Default"/>
              <w:spacing w:line="360" w:lineRule="auto"/>
              <w:rPr>
                <w:rFonts w:ascii="Times New Roman" w:hAnsi="Times New Roman" w:cs="Times New Roman"/>
              </w:rPr>
            </w:pPr>
            <w:r>
              <w:rPr>
                <w:rFonts w:ascii="Times New Roman" w:hAnsi="Times New Roman" w:cs="Times New Roman"/>
              </w:rPr>
              <w:t>Betwen Groups              0.698                        2            0.349                     0.017         0.983</w:t>
            </w:r>
          </w:p>
          <w:p w:rsidR="00CF2E13" w:rsidRDefault="00CF2E13" w:rsidP="004F1A27">
            <w:pPr>
              <w:pStyle w:val="Default"/>
              <w:spacing w:line="360" w:lineRule="auto"/>
              <w:rPr>
                <w:rFonts w:ascii="Times New Roman" w:hAnsi="Times New Roman" w:cs="Times New Roman"/>
              </w:rPr>
            </w:pPr>
            <w:r>
              <w:rPr>
                <w:rFonts w:ascii="Times New Roman" w:hAnsi="Times New Roman" w:cs="Times New Roman"/>
              </w:rPr>
              <w:t xml:space="preserve">Within Groups               122.365                    6            20.394  </w:t>
            </w:r>
          </w:p>
          <w:p w:rsidR="004F1A27" w:rsidRDefault="00CF2E13" w:rsidP="004F1A27">
            <w:pPr>
              <w:pStyle w:val="Default"/>
              <w:spacing w:line="360" w:lineRule="auto"/>
              <w:rPr>
                <w:rFonts w:ascii="Times New Roman" w:hAnsi="Times New Roman" w:cs="Times New Roman"/>
              </w:rPr>
            </w:pPr>
            <w:r>
              <w:rPr>
                <w:rFonts w:ascii="Times New Roman" w:hAnsi="Times New Roman" w:cs="Times New Roman"/>
              </w:rPr>
              <w:t xml:space="preserve">Total                               123.063                   8     </w:t>
            </w:r>
          </w:p>
        </w:tc>
      </w:tr>
    </w:tbl>
    <w:p w:rsidR="004F1A27" w:rsidRDefault="004F1A27" w:rsidP="004F1A27">
      <w:pPr>
        <w:pStyle w:val="Default"/>
        <w:spacing w:line="360" w:lineRule="auto"/>
        <w:rPr>
          <w:rFonts w:ascii="Times New Roman" w:hAnsi="Times New Roman" w:cs="Times New Roman"/>
        </w:rPr>
      </w:pPr>
    </w:p>
    <w:p w:rsidR="00ED6314" w:rsidRDefault="00ED6314" w:rsidP="004F1A27">
      <w:pPr>
        <w:pStyle w:val="Default"/>
        <w:spacing w:line="360" w:lineRule="auto"/>
        <w:rPr>
          <w:rFonts w:ascii="Times New Roman" w:hAnsi="Times New Roman" w:cs="Times New Roman"/>
        </w:rPr>
      </w:pPr>
      <w:r>
        <w:rPr>
          <w:rFonts w:ascii="Times New Roman" w:hAnsi="Times New Roman" w:cs="Times New Roman"/>
        </w:rPr>
        <w:t>PEMBAHASAN</w:t>
      </w:r>
    </w:p>
    <w:p w:rsidR="00ED6314" w:rsidRDefault="00960109" w:rsidP="00960109">
      <w:pPr>
        <w:pStyle w:val="Default"/>
        <w:spacing w:line="360" w:lineRule="auto"/>
        <w:jc w:val="both"/>
        <w:rPr>
          <w:rFonts w:ascii="Times New Roman" w:hAnsi="Times New Roman" w:cs="Times New Roman"/>
        </w:rPr>
      </w:pPr>
      <w:r>
        <w:rPr>
          <w:rFonts w:ascii="Times New Roman" w:hAnsi="Times New Roman" w:cs="Times New Roman"/>
        </w:rPr>
        <w:t xml:space="preserve">          Duku secara umum mengandung senyawa metabolit sekunder dominan berupa terpenoid, flavonoid, alkaloid, saponin dan senyawa lainnya. Potensi senyawa aktif pada bagian daun, biji dan kulit buah duku telah dilaporkan dalam berbagai hasil penelitian, diantaranya bermanfaat sebagai antimalaria</w:t>
      </w:r>
      <w:r w:rsidR="00CF0B15">
        <w:rPr>
          <w:rFonts w:ascii="Times New Roman" w:hAnsi="Times New Roman" w:cs="Times New Roman"/>
        </w:rPr>
        <w:fldChar w:fldCharType="begin" w:fldLock="1"/>
      </w:r>
      <w:r w:rsidR="002E03D2">
        <w:rPr>
          <w:rFonts w:ascii="Times New Roman" w:hAnsi="Times New Roman" w:cs="Times New Roman"/>
        </w:rPr>
        <w:instrText>ADDIN CSL_CITATION { "citationItems" : [ { "id" : "ITEM-1", "itemData" : { "ISSN" : "0378-8741", "author" : [ { "dropping-particle" : "", "family" : "Yapp", "given" : "Donald T T", "non-dropping-particle" : "", "parse-names" : false, "suffix" : "" }, { "dropping-particle" : "", "family" : "Yap", "given" : "S Y", "non-dropping-particle" : "", "parse-names" : false, "suffix" : "" } ], "container-title" : "Journal of ethnopharmacology", "genre" : "JOUR", "id" : "ITEM-1", "issue" : "1", "issued" : { "date-parts" : [ [ "2003" ] ] }, "page" : "145-150", "publisher" : "Elsevier", "title" : "Lansium domesticum: skin and leaf extracts of this fruit tree interrupt the lifecycle of Plasmodium falciparum, and are active towards a chloroquine-resistant strain of the parasite (T9) in vitro", "type" : "article-journal", "volume" : "85" }, "uris" : [ "http://www.mendeley.com/documents/?uuid=9a7d996a-22b2-4185-9350-b20e496085b5" ] } ], "mendeley" : { "formattedCitation" : "(14)", "plainTextFormattedCitation" : "(14)", "previouslyFormattedCitation" : "(14)" }, "properties" : { "noteIndex" : 0 }, "schema" : "https://github.com/citation-style-language/schema/raw/master/csl-citation.json" }</w:instrText>
      </w:r>
      <w:r w:rsidR="00CF0B15">
        <w:rPr>
          <w:rFonts w:ascii="Times New Roman" w:hAnsi="Times New Roman" w:cs="Times New Roman"/>
        </w:rPr>
        <w:fldChar w:fldCharType="separate"/>
      </w:r>
      <w:r w:rsidR="00E521E0" w:rsidRPr="00E521E0">
        <w:rPr>
          <w:rFonts w:ascii="Times New Roman" w:hAnsi="Times New Roman" w:cs="Times New Roman"/>
          <w:noProof/>
        </w:rPr>
        <w:t>(14)</w:t>
      </w:r>
      <w:r w:rsidR="00CF0B15">
        <w:rPr>
          <w:rFonts w:ascii="Times New Roman" w:hAnsi="Times New Roman" w:cs="Times New Roman"/>
        </w:rPr>
        <w:fldChar w:fldCharType="end"/>
      </w:r>
      <w:r>
        <w:rPr>
          <w:rFonts w:ascii="Times New Roman" w:hAnsi="Times New Roman" w:cs="Times New Roman"/>
        </w:rPr>
        <w:t>, larvisida dan insektisida</w:t>
      </w:r>
      <w:r w:rsidR="00A74E8A">
        <w:rPr>
          <w:rFonts w:ascii="Times New Roman" w:hAnsi="Times New Roman" w:cs="Times New Roman"/>
        </w:rPr>
        <w:t>.</w:t>
      </w:r>
      <w:r w:rsidR="00CF0B15">
        <w:rPr>
          <w:rFonts w:ascii="Times New Roman" w:hAnsi="Times New Roman" w:cs="Times New Roman"/>
        </w:rPr>
        <w:fldChar w:fldCharType="begin" w:fldLock="1"/>
      </w:r>
      <w:r w:rsidR="002E03D2">
        <w:rPr>
          <w:rFonts w:ascii="Times New Roman" w:hAnsi="Times New Roman" w:cs="Times New Roman"/>
        </w:rPr>
        <w:instrText>ADDIN CSL_CITATION { "citationItems" : [ { "id" : "ITEM-1", "itemData" : { "author" : [ { "dropping-particle" : "", "family" : "Wetwitayaklung", "given" : "Penpun", "non-dropping-particle" : "", "parse-names" : false, "suffix" : "" }, { "dropping-particle" : "", "family" : "Charoenteeraboon", "given" : "J", "non-dropping-particle" : "", "parse-names" : false, "suffix" : "" }, { "dropping-particle" : "", "family" : "Limmatvapirat", "given" : "C", "non-dropping-particle" : "", "parse-names" : false, "suffix" : "" }, { "dropping-particle" : "", "family" : "Phaechamud", "given" : "T", "non-dropping-particle" : "", "parse-names" : false, "suffix" : "" } ], "container-title" : "Research Journal of Pharmaceutical, Biological and Chemical Sciences", "genre" : "JOUR", "id" : "ITEM-1", "issue" : "1", "issued" : { "date-parts" : [ [ "2012" ] ] }, "page" : "12-21", "title" : "Antioxidant activities of some Thai and exotic fruits cultivated in Thailand", "type" : "article-journal", "volume" : "3" }, "uris" : [ "http://www.mendeley.com/documents/?uuid=7805cce1-9b2c-426a-a5f8-19a1c04bb89d" ] } ], "mendeley" : { "formattedCitation" : "(15)", "plainTextFormattedCitation" : "(15)", "previouslyFormattedCitation" : "(15)" }, "properties" : { "noteIndex" : 0 }, "schema" : "https://github.com/citation-style-language/schema/raw/master/csl-citation.json" }</w:instrText>
      </w:r>
      <w:r w:rsidR="00CF0B15">
        <w:rPr>
          <w:rFonts w:ascii="Times New Roman" w:hAnsi="Times New Roman" w:cs="Times New Roman"/>
        </w:rPr>
        <w:fldChar w:fldCharType="separate"/>
      </w:r>
      <w:r w:rsidR="002E03D2" w:rsidRPr="002E03D2">
        <w:rPr>
          <w:rFonts w:ascii="Times New Roman" w:hAnsi="Times New Roman" w:cs="Times New Roman"/>
          <w:noProof/>
        </w:rPr>
        <w:t>(15)</w:t>
      </w:r>
      <w:r w:rsidR="00CF0B15">
        <w:rPr>
          <w:rFonts w:ascii="Times New Roman" w:hAnsi="Times New Roman" w:cs="Times New Roman"/>
        </w:rPr>
        <w:fldChar w:fldCharType="end"/>
      </w:r>
    </w:p>
    <w:p w:rsidR="00A63D79" w:rsidRDefault="00F52915" w:rsidP="00960109">
      <w:pPr>
        <w:pStyle w:val="Default"/>
        <w:spacing w:line="360" w:lineRule="auto"/>
        <w:jc w:val="both"/>
        <w:rPr>
          <w:rFonts w:ascii="Times New Roman" w:hAnsi="Times New Roman" w:cs="Times New Roman"/>
        </w:rPr>
      </w:pPr>
      <w:r>
        <w:rPr>
          <w:rFonts w:ascii="Times New Roman" w:hAnsi="Times New Roman" w:cs="Times New Roman"/>
        </w:rPr>
        <w:t xml:space="preserve">Duku (Lansium Domesticum Corr) mengandung alkaloid, flavonoid, saponin terpenoid dan steroid serta polifenol, toksisitas tanaman berhubungan dengan metabolit sekunder yang terkandung didalamnya. Duku mengandung terpenoid dan turunannya yang merupakan </w:t>
      </w:r>
      <w:r>
        <w:rPr>
          <w:rFonts w:ascii="Times New Roman" w:hAnsi="Times New Roman" w:cs="Times New Roman"/>
        </w:rPr>
        <w:lastRenderedPageBreak/>
        <w:t xml:space="preserve">kelompok besar senyawa yang tersebar luas dalam tumbuhan. Pada umumnya terpena dan turunannya ditulis sesuai dengan bagan tertentu karena membentuk satu cincin atau lebih. Terpena merupakan hidrokarbon murni sedangkan terpenoid mengandung gugus fungsional seperti OH, C=O dan COOH yang berbentuk essensial oil apabila masuk ke dalam tubuh nyamuk akan mempengaruhi system pernafasan nyamuk, sehingga nyamuk mengalami kesulitan bernafas dalam pengambilan oksigen. Alkaloid dalam kulit duku juga mempunyai sifat pembangkit kejang apabila termakan oleh hewan dan alkaloid merupakan substansi yang bersifat basa dan mengandung satu atau lebih atom </w:t>
      </w:r>
      <w:r w:rsidR="00A63D79">
        <w:rPr>
          <w:rFonts w:ascii="Times New Roman" w:hAnsi="Times New Roman" w:cs="Times New Roman"/>
        </w:rPr>
        <w:t>n</w:t>
      </w:r>
      <w:r>
        <w:rPr>
          <w:rFonts w:ascii="Times New Roman" w:hAnsi="Times New Roman" w:cs="Times New Roman"/>
        </w:rPr>
        <w:t>i</w:t>
      </w:r>
      <w:r w:rsidR="00A63D79">
        <w:rPr>
          <w:rFonts w:ascii="Times New Roman" w:hAnsi="Times New Roman" w:cs="Times New Roman"/>
        </w:rPr>
        <w:t>t</w:t>
      </w:r>
      <w:r>
        <w:rPr>
          <w:rFonts w:ascii="Times New Roman" w:hAnsi="Times New Roman" w:cs="Times New Roman"/>
        </w:rPr>
        <w:t>rogen</w:t>
      </w:r>
      <w:r w:rsidR="00A63D79">
        <w:rPr>
          <w:rFonts w:ascii="Times New Roman" w:hAnsi="Times New Roman" w:cs="Times New Roman"/>
        </w:rPr>
        <w:t xml:space="preserve"> dan bersifat toksik</w:t>
      </w:r>
      <w:r w:rsidR="00AC7FAB">
        <w:rPr>
          <w:rFonts w:ascii="Times New Roman" w:hAnsi="Times New Roman" w:cs="Times New Roman"/>
        </w:rPr>
        <w:t>. 6</w:t>
      </w:r>
      <w:r w:rsidR="00A63D79">
        <w:rPr>
          <w:rFonts w:ascii="Times New Roman" w:hAnsi="Times New Roman" w:cs="Times New Roman"/>
        </w:rPr>
        <w:t>. Dalam penelitian yang telah dilakukan tentang sitotosik konsentrasi ekstrak aseton terhadap nyamuk Artemia salina Leach, pada LC50 frkasi aseton 5,74 ppm yang menunjukkan sebagai sitotosik. Sedangkan pada penelitian yang terakhir dilakukan dengan ekstrak daun kemangi terhadap nyamuk Artemia salina Leach digunakan konsentrasi 1% dapat mematikan sebanyak 88% nyamuk</w:t>
      </w:r>
      <w:r w:rsidR="00AC7FAB">
        <w:rPr>
          <w:rFonts w:ascii="Times New Roman" w:hAnsi="Times New Roman" w:cs="Times New Roman"/>
        </w:rPr>
        <w:t xml:space="preserve">. </w:t>
      </w:r>
      <w:r w:rsidR="00CF0B15">
        <w:rPr>
          <w:rFonts w:ascii="Times New Roman" w:hAnsi="Times New Roman" w:cs="Times New Roman"/>
        </w:rPr>
        <w:fldChar w:fldCharType="begin" w:fldLock="1"/>
      </w:r>
      <w:r w:rsidR="002E03D2">
        <w:rPr>
          <w:rFonts w:ascii="Times New Roman" w:hAnsi="Times New Roman" w:cs="Times New Roman"/>
        </w:rPr>
        <w:instrText>ADDIN CSL_CITATION { "citationItems" : [ { "id" : "ITEM-1", "itemData" : { "ISSN" : "1410-8801", "author" : [ { "dropping-particle" : "", "family" : "Yunita", "given" : "Elena Astrid", "non-dropping-particle" : "", "parse-names" : false, "suffix" : "" }, { "dropping-particle" : "", "family" : "Suparpti", "given" : "Nanik Heru", "non-dropping-particle" : "", "parse-names" : false, "suffix" : "" }, { "dropping-particle" : "", "family" : "Hidayat", "given" : "Jafron Wasiq", "non-dropping-particle" : "", "parse-names" : false, "suffix" : "" } ], "container-title" : "Bioma", "genre" : "JOUR", "id" : "ITEM-1", "issue" : "1", "issued" : { "date-parts" : [ [ "2009" ] ] }, "page" : "11-17", "publisher" : "Department of Biology, MIPA UNDIP", "title" : "Pengaruh ekstrak daun teklan (Eupatorium riparium) terhadap mortalitas dan perkembangan larva Aedes aegypti", "type" : "article-journal", "volume" : "11" }, "uris" : [ "http://www.mendeley.com/documents/?uuid=27e82aa9-57a9-41fd-8f71-d0fbb9f113d8" ] } ], "mendeley" : { "formattedCitation" : "(16)", "plainTextFormattedCitation" : "(16)", "previouslyFormattedCitation" : "(16)" }, "properties" : { "noteIndex" : 0 }, "schema" : "https://github.com/citation-style-language/schema/raw/master/csl-citation.json" }</w:instrText>
      </w:r>
      <w:r w:rsidR="00CF0B15">
        <w:rPr>
          <w:rFonts w:ascii="Times New Roman" w:hAnsi="Times New Roman" w:cs="Times New Roman"/>
        </w:rPr>
        <w:fldChar w:fldCharType="separate"/>
      </w:r>
      <w:r w:rsidR="002E03D2" w:rsidRPr="002E03D2">
        <w:rPr>
          <w:rFonts w:ascii="Times New Roman" w:hAnsi="Times New Roman" w:cs="Times New Roman"/>
          <w:noProof/>
        </w:rPr>
        <w:t>(16)</w:t>
      </w:r>
      <w:r w:rsidR="00CF0B15">
        <w:rPr>
          <w:rFonts w:ascii="Times New Roman" w:hAnsi="Times New Roman" w:cs="Times New Roman"/>
        </w:rPr>
        <w:fldChar w:fldCharType="end"/>
      </w:r>
    </w:p>
    <w:p w:rsidR="00294B15" w:rsidRDefault="00294B15" w:rsidP="00960109">
      <w:pPr>
        <w:pStyle w:val="Default"/>
        <w:spacing w:line="360" w:lineRule="auto"/>
        <w:jc w:val="both"/>
        <w:rPr>
          <w:rFonts w:ascii="Times New Roman" w:hAnsi="Times New Roman" w:cs="Times New Roman"/>
        </w:rPr>
      </w:pPr>
      <w:r>
        <w:rPr>
          <w:rFonts w:ascii="Times New Roman" w:hAnsi="Times New Roman" w:cs="Times New Roman"/>
        </w:rPr>
        <w:t xml:space="preserve">          Kemampuan anti nyamuk alami dari kulit langsat dalam mematikan nyamuk aedes aegypti diduga disebabkan oleh adanya kandungan senyawa aktif. Berdasarkan penelitian Magio Nishizawa, dkk pada tahu</w:t>
      </w:r>
      <w:r w:rsidR="00DE171A">
        <w:rPr>
          <w:rFonts w:ascii="Times New Roman" w:hAnsi="Times New Roman" w:cs="Times New Roman"/>
        </w:rPr>
        <w:t>n</w:t>
      </w:r>
      <w:r>
        <w:rPr>
          <w:rFonts w:ascii="Times New Roman" w:hAnsi="Times New Roman" w:cs="Times New Roman"/>
        </w:rPr>
        <w:t xml:space="preserve"> 1989 dalam kulit buah duku (Lansium domesticum) telah diisolasi senyawa triterpen yang sering disebut asam langsat</w:t>
      </w:r>
      <w:r w:rsidR="00DE171A">
        <w:rPr>
          <w:rFonts w:ascii="Times New Roman" w:hAnsi="Times New Roman" w:cs="Times New Roman"/>
        </w:rPr>
        <w:t xml:space="preserve">. </w:t>
      </w:r>
      <w:r w:rsidR="00CF0B15">
        <w:rPr>
          <w:rFonts w:ascii="Times New Roman" w:hAnsi="Times New Roman" w:cs="Times New Roman"/>
        </w:rPr>
        <w:fldChar w:fldCharType="begin" w:fldLock="1"/>
      </w:r>
      <w:r w:rsidR="009840E3">
        <w:rPr>
          <w:rFonts w:ascii="Times New Roman" w:hAnsi="Times New Roman" w:cs="Times New Roman"/>
        </w:rPr>
        <w:instrText>ADDIN CSL_CITATION { "citationItems" : [ { "id" : "ITEM-1", "itemData" : { "ISSN" : "0040-4039", "author" : [ { "dropping-particle" : "", "family" : "Nishizawa", "given" : "Mugio", "non-dropping-particle" : "", "parse-names" : false, "suffix" : "" }, { "dropping-particle" : "", "family" : "Emura", "given" : "Makoto", "non-dropping-particle" : "", "parse-names" : false, "suffix" : "" }, { "dropping-particle" : "", "family" : "Yamada", "given" : "Hidetoshi", "non-dropping-particle" : "", "parse-names" : false, "suffix" : "" }, { "dropping-particle" : "", "family" : "Shiro", "given" : "Motoo", "non-dropping-particle" : "", "parse-names" : false, "suffix" : "" }, { "dropping-particle" : "", "family" : "Hayashi", "given" : "Yuji", "non-dropping-particle" : "", "parse-names" : false, "suffix" : "" }, { "dropping-particle" : "", "family" : "Tokuda", "given" : "Harukuni", "non-dropping-particle" : "", "parse-names" : false, "suffix" : "" } ], "container-title" : "Tetrahedron letters", "genre" : "JOUR", "id" : "ITEM-1", "issue" : "41", "issued" : { "date-parts" : [ [ "1989" ] ] }, "page" : "5615-5618", "publisher" : "Elsevier", "title" : "Isolation of a new cycloartanoid triterpene from leaves of Lansium domesticum novel skin-tumor promotion inhibitors", "type" : "article-journal", "volume" : "30" }, "uris" : [ "http://www.mendeley.com/documents/?uuid=4045bda9-52eb-4c54-916a-ef4a525b871c" ] } ], "mendeley" : { "formattedCitation" : "(7)", "plainTextFormattedCitation" : "(7)", "previouslyFormattedCitation" : "(7)" }, "properties" : { "noteIndex" : 0 }, "schema" : "https://github.com/citation-style-language/schema/raw/master/csl-citation.json" }</w:instrText>
      </w:r>
      <w:r w:rsidR="00CF0B15">
        <w:rPr>
          <w:rFonts w:ascii="Times New Roman" w:hAnsi="Times New Roman" w:cs="Times New Roman"/>
        </w:rPr>
        <w:fldChar w:fldCharType="separate"/>
      </w:r>
      <w:r w:rsidR="002E03D2" w:rsidRPr="002E03D2">
        <w:rPr>
          <w:rFonts w:ascii="Times New Roman" w:hAnsi="Times New Roman" w:cs="Times New Roman"/>
          <w:noProof/>
        </w:rPr>
        <w:t>(7)</w:t>
      </w:r>
      <w:r w:rsidR="00CF0B15">
        <w:rPr>
          <w:rFonts w:ascii="Times New Roman" w:hAnsi="Times New Roman" w:cs="Times New Roman"/>
        </w:rPr>
        <w:fldChar w:fldCharType="end"/>
      </w:r>
      <w:r w:rsidR="00DE171A">
        <w:rPr>
          <w:rFonts w:ascii="Times New Roman" w:hAnsi="Times New Roman" w:cs="Times New Roman"/>
        </w:rPr>
        <w:t>.</w:t>
      </w:r>
      <w:r w:rsidR="00AC2896">
        <w:rPr>
          <w:rFonts w:ascii="Times New Roman" w:hAnsi="Times New Roman" w:cs="Times New Roman"/>
        </w:rPr>
        <w:t>Selain itu, hasil uji kromatografi lapis tipis menunjukkan bahwa ekstrak metanol kulit buah langsat mengandung flavonoid dan saponin</w:t>
      </w:r>
      <w:r w:rsidR="00DE171A">
        <w:rPr>
          <w:rFonts w:ascii="Times New Roman" w:hAnsi="Times New Roman" w:cs="Times New Roman"/>
        </w:rPr>
        <w:t xml:space="preserve">. </w:t>
      </w:r>
      <w:r w:rsidR="00CF0B15">
        <w:rPr>
          <w:rFonts w:ascii="Times New Roman" w:hAnsi="Times New Roman" w:cs="Times New Roman"/>
        </w:rPr>
        <w:fldChar w:fldCharType="begin" w:fldLock="1"/>
      </w:r>
      <w:r w:rsidR="009840E3">
        <w:rPr>
          <w:rFonts w:ascii="Times New Roman" w:hAnsi="Times New Roman" w:cs="Times New Roman"/>
        </w:rPr>
        <w:instrText>ADDIN CSL_CITATION { "citationItems" : [ { "id" : "ITEM-1", "itemData" : { "ISSN" : "2407-9189", "author" : [ { "dropping-particle" : "", "family" : "Romas", "given" : "Amin", "non-dropping-particle" : "", "parse-names" : false, "suffix" : "" }, { "dropping-particle" : "", "family" : "Rosyidah", "given" : "Devi Usdiana", "non-dropping-particle" : "", "parse-names" : false, "suffix" : "" }, { "dropping-particle" : "", "family" : "Aziz", "given" : "Mohamad Azwar", "non-dropping-particle" : "", "parse-names" : false, "suffix" : "" } ], "genre" : "JOUR", "id" : "ITEM-1", "issued" : { "date-parts" : [ [ "2015" ] ] }, "publisher" : "Universitas Muhammadiyah Surakarta", "title" : "Uji Aktivitas Antibakteri Ekstrak Etanol Kulit Buah Manggis (Garcinia mangostana l) terhadap Bakteri Escherichia coli ATCC 11229 dan Staphylococcus Aureus ATCC 6538 Secara In Vitro", "type" : "article-journal" }, "uris" : [ "http://www.mendeley.com/documents/?uuid=82f9280b-9c2e-4c2d-9ee8-e1f7982acc9e" ] } ], "mendeley" : { "formattedCitation" : "(8)", "plainTextFormattedCitation" : "(8)", "previouslyFormattedCitation" : "(8)" }, "properties" : { "noteIndex" : 0 }, "schema" : "https://github.com/citation-style-language/schema/raw/master/csl-citation.json" }</w:instrText>
      </w:r>
      <w:r w:rsidR="00CF0B15">
        <w:rPr>
          <w:rFonts w:ascii="Times New Roman" w:hAnsi="Times New Roman" w:cs="Times New Roman"/>
        </w:rPr>
        <w:fldChar w:fldCharType="separate"/>
      </w:r>
      <w:r w:rsidR="009840E3" w:rsidRPr="009840E3">
        <w:rPr>
          <w:rFonts w:ascii="Times New Roman" w:hAnsi="Times New Roman" w:cs="Times New Roman"/>
          <w:noProof/>
        </w:rPr>
        <w:t>(8)</w:t>
      </w:r>
      <w:r w:rsidR="00CF0B15">
        <w:rPr>
          <w:rFonts w:ascii="Times New Roman" w:hAnsi="Times New Roman" w:cs="Times New Roman"/>
        </w:rPr>
        <w:fldChar w:fldCharType="end"/>
      </w:r>
    </w:p>
    <w:p w:rsidR="00AC2896" w:rsidRDefault="00AC2896" w:rsidP="00960109">
      <w:pPr>
        <w:pStyle w:val="Default"/>
        <w:spacing w:line="360" w:lineRule="auto"/>
        <w:jc w:val="both"/>
        <w:rPr>
          <w:rFonts w:ascii="Times New Roman" w:hAnsi="Times New Roman" w:cs="Times New Roman"/>
        </w:rPr>
      </w:pPr>
      <w:r>
        <w:rPr>
          <w:rFonts w:ascii="Times New Roman" w:hAnsi="Times New Roman" w:cs="Times New Roman"/>
        </w:rPr>
        <w:t xml:space="preserve">          Pemanfaatan ekstrak kasar merupakan salah satu keuntungan dalam pemakaian insektisida alami, karena senyawa-senyawa bioaktif yang sudah ataupun belum diketahui jenis dan manfaatnya dapat saling bersinergi meningkatkan stabilitas serta potensi ekstrak kulit langsat sebagai insektisida alami</w:t>
      </w:r>
      <w:r w:rsidR="00753A6E">
        <w:rPr>
          <w:rFonts w:ascii="Times New Roman" w:hAnsi="Times New Roman" w:cs="Times New Roman"/>
        </w:rPr>
        <w:t xml:space="preserve">. </w:t>
      </w:r>
      <w:r w:rsidR="00CF0B15">
        <w:rPr>
          <w:rFonts w:ascii="Times New Roman" w:hAnsi="Times New Roman" w:cs="Times New Roman"/>
        </w:rPr>
        <w:fldChar w:fldCharType="begin" w:fldLock="1"/>
      </w:r>
      <w:r w:rsidR="007C78FE">
        <w:rPr>
          <w:rFonts w:ascii="Times New Roman" w:hAnsi="Times New Roman" w:cs="Times New Roman"/>
        </w:rPr>
        <w:instrText>ADDIN CSL_CITATION { "citationItems" : [ { "id" : "ITEM-1", "itemData" : { "ISSN" : "2089-0257", "author" : [ { "dropping-particle" : "", "family" : "Hadi", "given" : "Upik Kesumawati", "non-dropping-particle" : "", "parse-names" : false, "suffix" : "" }, { "dropping-particle" : "", "family" : "Soviana", "given" : "Susi", "non-dropping-particle" : "", "parse-names" : false, "suffix" : "" }, { "dropping-particle" : "", "family" : "Gunandini", "given" : "Dwi Djayanti", "non-dropping-particle" : "", "parse-names" : false, "suffix" : "" } ], "container-title" : "Jurnal Entomologi Indonesia", "genre" : "JOUR", "id" : "ITEM-1", "issue" : "1", "issued" : { "date-parts" : [ [ "2015" ] ] }, "page" : "1", "title" : "Aktivitas nokturnal vektor demam berdarah dengue di beberapa daerah di Indonesia", "type" : "article-journal", "volume" : "9" }, "uris" : [ "http://www.mendeley.com/documents/?uuid=5e3a1097-cf47-41cd-b083-38567180916c" ] } ], "mendeley" : { "formattedCitation" : "(4)", "plainTextFormattedCitation" : "(4)", "previouslyFormattedCitation" : "(4)" }, "properties" : { "noteIndex" : 0 }, "schema" : "https://github.com/citation-style-language/schema/raw/master/csl-citation.json" }</w:instrText>
      </w:r>
      <w:r w:rsidR="00CF0B15">
        <w:rPr>
          <w:rFonts w:ascii="Times New Roman" w:hAnsi="Times New Roman" w:cs="Times New Roman"/>
        </w:rPr>
        <w:fldChar w:fldCharType="separate"/>
      </w:r>
      <w:r w:rsidR="009840E3" w:rsidRPr="009840E3">
        <w:rPr>
          <w:rFonts w:ascii="Times New Roman" w:hAnsi="Times New Roman" w:cs="Times New Roman"/>
          <w:noProof/>
        </w:rPr>
        <w:t>(4)</w:t>
      </w:r>
      <w:r w:rsidR="00CF0B15">
        <w:rPr>
          <w:rFonts w:ascii="Times New Roman" w:hAnsi="Times New Roman" w:cs="Times New Roman"/>
        </w:rPr>
        <w:fldChar w:fldCharType="end"/>
      </w:r>
      <w:r w:rsidR="00753A6E">
        <w:rPr>
          <w:rFonts w:ascii="Times New Roman" w:hAnsi="Times New Roman" w:cs="Times New Roman"/>
        </w:rPr>
        <w:t xml:space="preserve">, </w:t>
      </w:r>
      <w:r w:rsidR="00CF0B15">
        <w:rPr>
          <w:rFonts w:ascii="Times New Roman" w:hAnsi="Times New Roman" w:cs="Times New Roman"/>
        </w:rPr>
        <w:fldChar w:fldCharType="begin" w:fldLock="1"/>
      </w:r>
      <w:r w:rsidR="001042F8">
        <w:rPr>
          <w:rFonts w:ascii="Times New Roman" w:hAnsi="Times New Roman" w:cs="Times New Roman"/>
        </w:rPr>
        <w:instrText>ADDIN CSL_CITATION { "citationItems" : [ { "id" : "ITEM-1", "itemData" : { "ISSN" : "2337-3652", "author" : [ { "dropping-particle" : "", "family" : "Aziz", "given" : "Sandra Arifin", "non-dropping-particle" : "", "parse-names" : false, "suffix" : "" }, { "dropping-particle" : "", "family" : "Pardiyanto", "given" : "Agus Yudhi", "non-dropping-particle" : "", "parse-names" : false, "suffix" : "" }, { "dropping-particle" : "", "family" : "Sinaga", "given" : "Meity Suradji", "non-dropping-particle" : "", "parse-names" : false, "suffix" : "" } ], "container-title" : "Jurnal Agronomi Indonesia (Indonesian Journal of Agronomy)", "genre" : "JOUR", "id" : "ITEM-1", "issue" : "1", "issued" : { "date-parts" : [ [ "2016" ] ] }, "title" : "Repellent plants and seed treatments for organic vegetable soybean production", "type" : "article-journal", "volume" : "39" }, "uris" : [ "http://www.mendeley.com/documents/?uuid=073e739e-4912-4256-b6da-dd13fdf1ff18" ] } ], "mendeley" : { "formattedCitation" : "(17)", "plainTextFormattedCitation" : "(17)", "previouslyFormattedCitation" : "(17)" }, "properties" : { "noteIndex" : 0 }, "schema" : "https://github.com/citation-style-language/schema/raw/master/csl-citation.json" }</w:instrText>
      </w:r>
      <w:r w:rsidR="00CF0B15">
        <w:rPr>
          <w:rFonts w:ascii="Times New Roman" w:hAnsi="Times New Roman" w:cs="Times New Roman"/>
        </w:rPr>
        <w:fldChar w:fldCharType="separate"/>
      </w:r>
      <w:r w:rsidR="007C78FE" w:rsidRPr="007C78FE">
        <w:rPr>
          <w:rFonts w:ascii="Times New Roman" w:hAnsi="Times New Roman" w:cs="Times New Roman"/>
          <w:noProof/>
        </w:rPr>
        <w:t>(17)</w:t>
      </w:r>
      <w:r w:rsidR="00CF0B15">
        <w:rPr>
          <w:rFonts w:ascii="Times New Roman" w:hAnsi="Times New Roman" w:cs="Times New Roman"/>
        </w:rPr>
        <w:fldChar w:fldCharType="end"/>
      </w:r>
    </w:p>
    <w:p w:rsidR="00AE0F13" w:rsidRDefault="00AE0F13" w:rsidP="00960109">
      <w:pPr>
        <w:pStyle w:val="Default"/>
        <w:spacing w:line="360" w:lineRule="auto"/>
        <w:jc w:val="both"/>
        <w:rPr>
          <w:rFonts w:ascii="Times New Roman" w:hAnsi="Times New Roman" w:cs="Times New Roman"/>
        </w:rPr>
      </w:pPr>
      <w:r>
        <w:rPr>
          <w:rFonts w:ascii="Times New Roman" w:hAnsi="Times New Roman" w:cs="Times New Roman"/>
        </w:rPr>
        <w:t xml:space="preserve">          Jumlah nyamuk Aedes aegypty yang mati pada perangkap mekanis kotak kasa dengan menggunakan tiga macam konsentrasi ekstrak kulit duku yaitu 25gr/l, 30gr/l dan 35gr/l dengan tiga kali ulangan selama 4 jam pengamatan setiap harinya pada waktu pemaparan yang berbeda dan konsentrasi yang berbeda diperoleh hasil yang beragam menurut konsentrasi ekstrak kulit duku terhadap jumlah nyamuk yang mati pada perangkap nyamuk mekanis kotak kasa. Pada ekstrak kulit duku dengan konsentrasi 25 gr/l sudah ada nyamuk yang mati pada perangkap nyamuk kotak kasa, pada konsentrasi 30 gr/l terdapat peningkatan jumlah nyamuk yang mati hingga pada konsentrasi 35 gr/l ekstrak kulit duku semakin efektif </w:t>
      </w:r>
      <w:r w:rsidR="00514FCF">
        <w:rPr>
          <w:rFonts w:ascii="Times New Roman" w:hAnsi="Times New Roman" w:cs="Times New Roman"/>
        </w:rPr>
        <w:t xml:space="preserve">membunuh nyamuk Aedes aegypty hal ini disebabkan konsentrasi yang semakin tinggi membuat konsentrasi aseton yang diproduksi juga tinggi sehingga dapat mengganggu sistem inhalasi nyamuk. </w:t>
      </w:r>
    </w:p>
    <w:p w:rsidR="0061200E" w:rsidRDefault="0061200E" w:rsidP="00960109">
      <w:pPr>
        <w:pStyle w:val="Default"/>
        <w:spacing w:line="360" w:lineRule="auto"/>
        <w:jc w:val="both"/>
        <w:rPr>
          <w:rFonts w:ascii="Times New Roman" w:hAnsi="Times New Roman" w:cs="Times New Roman"/>
        </w:rPr>
      </w:pPr>
      <w:r>
        <w:rPr>
          <w:rFonts w:ascii="Times New Roman" w:hAnsi="Times New Roman" w:cs="Times New Roman"/>
        </w:rPr>
        <w:lastRenderedPageBreak/>
        <w:t>Senyawa kimia yang terkandung pada larutan dengan konsentrasi yang lebih pekat yaitu 35 gr/l berpengaruh secara dominan terhadap kematian nyamuk pada perangkap nyamuk kasa yang disebabkan adanya perbedaan berat molekul antara ketiga senyawa tersebut sehingga saling bersinergi dalam meningkatkan stabilitas ekstrak kulit duku sebagai insektisida alami dan mengakibatkan pada konsentrasi tersebut (35 gr/l) jumlah nyamuk yang mati paling banyak dibandingkan dengan konsentrasi 30 gr/l dan 25 gr/l</w:t>
      </w:r>
    </w:p>
    <w:p w:rsidR="00514FCF" w:rsidRDefault="0061200E" w:rsidP="00960109">
      <w:pPr>
        <w:pStyle w:val="Default"/>
        <w:spacing w:line="360" w:lineRule="auto"/>
        <w:jc w:val="both"/>
        <w:rPr>
          <w:rFonts w:ascii="Times New Roman" w:hAnsi="Times New Roman" w:cs="Times New Roman"/>
        </w:rPr>
      </w:pPr>
      <w:r>
        <w:rPr>
          <w:rFonts w:ascii="Times New Roman" w:hAnsi="Times New Roman" w:cs="Times New Roman"/>
        </w:rPr>
        <w:t xml:space="preserve">         Hasil penelitian ini sejalan dengan hasil penelitian Mirnawaty dkk (2012)</w:t>
      </w:r>
      <w:r w:rsidR="00CF0B15">
        <w:rPr>
          <w:rFonts w:ascii="Times New Roman" w:hAnsi="Times New Roman" w:cs="Times New Roman"/>
        </w:rPr>
        <w:fldChar w:fldCharType="begin" w:fldLock="1"/>
      </w:r>
      <w:r w:rsidR="001042F8">
        <w:rPr>
          <w:rFonts w:ascii="Times New Roman" w:hAnsi="Times New Roman" w:cs="Times New Roman"/>
        </w:rPr>
        <w:instrText>ADDIN CSL_CITATION { "citationItems" : [ { "id" : "ITEM-1", "itemData" : { "ISSN" : "2477-5185", "author" : [ { "dropping-particle" : "", "family" : "Mirnawaty", "given" : "Mirnawaty", "non-dropping-particle" : "", "parse-names" : false, "suffix" : "" }, { "dropping-particle" : "", "family" : "Supriadi", "given" : "Supriadi", "non-dropping-particle" : "", "parse-names" : false, "suffix" : "" }, { "dropping-particle" : "", "family" : "Jaya", "given" : "Budiman", "non-dropping-particle" : "", "parse-names" : false, "suffix" : "" } ], "container-title" : "Jurnal Akademika Kimia", "genre" : "JOUR", "id" : "ITEM-1", "issue" : "4", "issued" : { "date-parts" : [ [ "2012" ] ] }, "title" : "UJI EFEKTIVITAS EKSTRAK KULIT LANGSAT (Lansium domesticum) SEBAGAI ANTI NYAMUK ELEKTRIK TERHADAP NYAMUK Aedes aegypti (A Test onthe Effectiveness of Lansium Peel Extract (Lansium Domesticum) as Mosquito Electric Repellent Against Aedes aegypti Mosquitoes)", "type" : "article-journal", "volume" : "1" }, "uris" : [ "http://www.mendeley.com/documents/?uuid=20c1038c-6142-47c6-93f4-bd5967126d91" ] } ], "mendeley" : { "formattedCitation" : "(12)", "plainTextFormattedCitation" : "(12)", "previouslyFormattedCitation" : "(12)" }, "properties" : { "noteIndex" : 0 }, "schema" : "https://github.com/citation-style-language/schema/raw/master/csl-citation.json" }</w:instrText>
      </w:r>
      <w:r w:rsidR="00CF0B15">
        <w:rPr>
          <w:rFonts w:ascii="Times New Roman" w:hAnsi="Times New Roman" w:cs="Times New Roman"/>
        </w:rPr>
        <w:fldChar w:fldCharType="separate"/>
      </w:r>
      <w:r w:rsidR="001042F8" w:rsidRPr="001042F8">
        <w:rPr>
          <w:rFonts w:ascii="Times New Roman" w:hAnsi="Times New Roman" w:cs="Times New Roman"/>
          <w:noProof/>
        </w:rPr>
        <w:t>(12)</w:t>
      </w:r>
      <w:r w:rsidR="00CF0B15">
        <w:rPr>
          <w:rFonts w:ascii="Times New Roman" w:hAnsi="Times New Roman" w:cs="Times New Roman"/>
        </w:rPr>
        <w:fldChar w:fldCharType="end"/>
      </w:r>
      <w:r>
        <w:rPr>
          <w:rFonts w:ascii="Times New Roman" w:hAnsi="Times New Roman" w:cs="Times New Roman"/>
        </w:rPr>
        <w:t xml:space="preserve"> bahwa anti nyamuk yang dibuat dari ekstrak kulit duku dengan beberapa konsentrasi </w:t>
      </w:r>
      <w:r w:rsidR="000F69B6">
        <w:rPr>
          <w:rFonts w:ascii="Times New Roman" w:hAnsi="Times New Roman" w:cs="Times New Roman"/>
        </w:rPr>
        <w:t>ternyata mampu untuk membunuh nyamuk Aedes aegypti. Hasil penelitian ini juga sejalan dengan hasil penelitian Ika Juni dkk (2014)</w:t>
      </w:r>
      <w:r w:rsidR="00CF0B15">
        <w:rPr>
          <w:rFonts w:ascii="Times New Roman" w:hAnsi="Times New Roman" w:cs="Times New Roman"/>
        </w:rPr>
        <w:fldChar w:fldCharType="begin" w:fldLock="1"/>
      </w:r>
      <w:r w:rsidR="001042F8">
        <w:rPr>
          <w:rFonts w:ascii="Times New Roman" w:hAnsi="Times New Roman" w:cs="Times New Roman"/>
        </w:rPr>
        <w:instrText>ADDIN CSL_CITATION { "citationItems" : [ { "id" : "ITEM-1", "itemData" : { "author" : [ { "dropping-particle" : "", "family" : "Ginting", "given" : "Ika Juni A", "non-dropping-particle" : "", "parse-names" : false, "suffix" : "" } ], "container-title" : "Efektifitas EkstrakKulit Duku (Lansiumdomesticum) Sebagai Insektisida Nabati Dalam Membunuh Nyamuk Aedesspp Tahun 2014", "genre" : "JOUR", "id" : "ITEM-1", "issued" : { "date-parts" : [ [ "2015" ] ] }, "title" : "Efektifitas EkstrakKulit Duku (Lansiumdomesticum) Sebagai Insektisida Nabati Dalam Membunuh Nyamuk Aedesspp Tahun 2014", "type" : "article-journal" }, "uris" : [ "http://www.mendeley.com/documents/?uuid=cf6766fb-9ebe-47b9-a8fc-87e4574d2562" ] } ], "mendeley" : { "formattedCitation" : "(18)", "plainTextFormattedCitation" : "(18)", "previouslyFormattedCitation" : "(18)" }, "properties" : { "noteIndex" : 0 }, "schema" : "https://github.com/citation-style-language/schema/raw/master/csl-citation.json" }</w:instrText>
      </w:r>
      <w:r w:rsidR="00CF0B15">
        <w:rPr>
          <w:rFonts w:ascii="Times New Roman" w:hAnsi="Times New Roman" w:cs="Times New Roman"/>
        </w:rPr>
        <w:fldChar w:fldCharType="separate"/>
      </w:r>
      <w:r w:rsidR="001042F8" w:rsidRPr="001042F8">
        <w:rPr>
          <w:rFonts w:ascii="Times New Roman" w:hAnsi="Times New Roman" w:cs="Times New Roman"/>
          <w:noProof/>
        </w:rPr>
        <w:t>(18)</w:t>
      </w:r>
      <w:r w:rsidR="00CF0B15">
        <w:rPr>
          <w:rFonts w:ascii="Times New Roman" w:hAnsi="Times New Roman" w:cs="Times New Roman"/>
        </w:rPr>
        <w:fldChar w:fldCharType="end"/>
      </w:r>
      <w:r w:rsidR="00CF0B15">
        <w:rPr>
          <w:rFonts w:ascii="Times New Roman" w:hAnsi="Times New Roman" w:cs="Times New Roman"/>
        </w:rPr>
        <w:fldChar w:fldCharType="begin" w:fldLock="1"/>
      </w:r>
      <w:r w:rsidR="001042F8">
        <w:rPr>
          <w:rFonts w:ascii="Times New Roman" w:hAnsi="Times New Roman" w:cs="Times New Roman"/>
        </w:rPr>
        <w:instrText>ADDIN CSL_CITATION { "citationItems" : [ { "id" : "ITEM-1", "itemData" : { "author" : [ { "dropping-particle" : "", "family" : "Lingkungan", "given" : "Dapartemen Kesehatan", "non-dropping-particle" : "", "parse-names" : false, "suffix" : "" } ], "genre" : "JOUR", "id" : "ITEM-1", "issued" : { "date-parts" : [ [ "0" ] ] }, "title" : "EFEKTIFITAS EKSTRAK KULIT DUKU (Lansium Domesticum) SEBAGAI INSEKTISIDA NABATI DALAM MEMBUNUH NYAMUK Aedes spp TAHUN 2014 Ika Juni, Wirsal Hasan 2, Nurmaini 2 Program Sarjana Fakultas Kesehatan Masyarakat Universitas Sumatera Utara", "type" : "article-journal" }, "uris" : [ "http://www.mendeley.com/documents/?uuid=45eefb08-483c-44b5-bbb2-c47fec8db846" ] } ], "mendeley" : { "formattedCitation" : "(19)", "plainTextFormattedCitation" : "(19)", "previouslyFormattedCitation" : "(19)" }, "properties" : { "noteIndex" : 0 }, "schema" : "https://github.com/citation-style-language/schema/raw/master/csl-citation.json" }</w:instrText>
      </w:r>
      <w:r w:rsidR="00CF0B15">
        <w:rPr>
          <w:rFonts w:ascii="Times New Roman" w:hAnsi="Times New Roman" w:cs="Times New Roman"/>
        </w:rPr>
        <w:fldChar w:fldCharType="separate"/>
      </w:r>
      <w:r w:rsidR="001042F8" w:rsidRPr="001042F8">
        <w:rPr>
          <w:rFonts w:ascii="Times New Roman" w:hAnsi="Times New Roman" w:cs="Times New Roman"/>
          <w:noProof/>
        </w:rPr>
        <w:t>(19)</w:t>
      </w:r>
      <w:r w:rsidR="00CF0B15">
        <w:rPr>
          <w:rFonts w:ascii="Times New Roman" w:hAnsi="Times New Roman" w:cs="Times New Roman"/>
        </w:rPr>
        <w:fldChar w:fldCharType="end"/>
      </w:r>
      <w:r w:rsidR="00CF0B15">
        <w:rPr>
          <w:rFonts w:ascii="Times New Roman" w:hAnsi="Times New Roman" w:cs="Times New Roman"/>
        </w:rPr>
        <w:fldChar w:fldCharType="begin" w:fldLock="1"/>
      </w:r>
      <w:r w:rsidR="001042F8">
        <w:rPr>
          <w:rFonts w:ascii="Times New Roman" w:hAnsi="Times New Roman" w:cs="Times New Roman"/>
        </w:rPr>
        <w:instrText>ADDIN CSL_CITATION { "citationItems" : [ { "id" : "ITEM-1", "itemData" : { "ISSN" : "2338-3453", "author" : [ { "dropping-particle" : "", "family" : "Ni\u2019mah", "given" : "Tanwirotun", "non-dropping-particle" : "", "parse-names" : false, "suffix" : "" }, { "dropping-particle" : "", "family" : "Oktarina", "given" : "Reni", "non-dropping-particle" : "", "parse-names" : false, "suffix" : "" }, { "dropping-particle" : "", "family" : "Mahdalena", "given" : "Vivin", "non-dropping-particle" : "", "parse-names" : false, "suffix" : "" }, { "dropping-particle" : "", "family" : "Asyati", "given" : "Desy", "non-dropping-particle" : "", "parse-names" : false, "suffix" : "" } ], "container-title" : "Buletin Penelitian Kesehatan", "genre" : "JOUR", "id" : "ITEM-1", "issue" : "2", "issued" : { "date-parts" : [ [ "2015" ] ] }, "page" : "131-136", "title" : "Potensi ekstrak biji duku (Lansium domesticum Corr) terhadap Aedes aegypti", "type" : "article-journal", "volume" : "43" }, "uris" : [ "http://www.mendeley.com/documents/?uuid=ed33f69c-29b5-4439-a512-55c38a332c7e" ] } ], "mendeley" : { "formattedCitation" : "(20)", "plainTextFormattedCitation" : "(20)", "previouslyFormattedCitation" : "(20)" }, "properties" : { "noteIndex" : 0 }, "schema" : "https://github.com/citation-style-language/schema/raw/master/csl-citation.json" }</w:instrText>
      </w:r>
      <w:r w:rsidR="00CF0B15">
        <w:rPr>
          <w:rFonts w:ascii="Times New Roman" w:hAnsi="Times New Roman" w:cs="Times New Roman"/>
        </w:rPr>
        <w:fldChar w:fldCharType="separate"/>
      </w:r>
      <w:r w:rsidR="001042F8" w:rsidRPr="001042F8">
        <w:rPr>
          <w:rFonts w:ascii="Times New Roman" w:hAnsi="Times New Roman" w:cs="Times New Roman"/>
          <w:noProof/>
        </w:rPr>
        <w:t>(20)</w:t>
      </w:r>
      <w:r w:rsidR="00CF0B15">
        <w:rPr>
          <w:rFonts w:ascii="Times New Roman" w:hAnsi="Times New Roman" w:cs="Times New Roman"/>
        </w:rPr>
        <w:fldChar w:fldCharType="end"/>
      </w:r>
      <w:r w:rsidR="000F69B6">
        <w:rPr>
          <w:rFonts w:ascii="Times New Roman" w:hAnsi="Times New Roman" w:cs="Times New Roman"/>
        </w:rPr>
        <w:t xml:space="preserve"> dengan hasil dari empat konsentrasi dengan tiga kali ulangan selama 30 menit pengamatan menunjukkan kematian nyamuk Aedes aegypty dengan Lethal dose 50 (LD 50) tercapai dengan rata-rata kematian pada konsentrasi 0,5% sebanyak 42%; konsentrasi 1% sebanyak 56%; konsentrasi 1,5% telah mencapai 82%. Pada kontrol berisi aquadest dengan pengamatan selama 30 menit tidak ditemukan kematian nyamuk Aedes aegypty.   </w:t>
      </w:r>
    </w:p>
    <w:p w:rsidR="00514FCF" w:rsidRDefault="00514FCF" w:rsidP="00960109">
      <w:pPr>
        <w:pStyle w:val="Default"/>
        <w:spacing w:line="360" w:lineRule="auto"/>
        <w:jc w:val="both"/>
        <w:rPr>
          <w:rFonts w:ascii="Times New Roman" w:hAnsi="Times New Roman" w:cs="Times New Roman"/>
        </w:rPr>
      </w:pPr>
      <w:r>
        <w:rPr>
          <w:rFonts w:ascii="Times New Roman" w:hAnsi="Times New Roman" w:cs="Times New Roman"/>
        </w:rPr>
        <w:t>KESIMPULAN</w:t>
      </w:r>
    </w:p>
    <w:p w:rsidR="00F33FB1" w:rsidRDefault="00603219" w:rsidP="00960109">
      <w:pPr>
        <w:pStyle w:val="Default"/>
        <w:spacing w:line="360" w:lineRule="auto"/>
        <w:jc w:val="both"/>
        <w:rPr>
          <w:rFonts w:ascii="Times New Roman" w:hAnsi="Times New Roman" w:cs="Times New Roman"/>
        </w:rPr>
      </w:pPr>
      <w:r>
        <w:rPr>
          <w:rFonts w:ascii="Times New Roman" w:hAnsi="Times New Roman" w:cs="Times New Roman"/>
        </w:rPr>
        <w:t>Ekstrak kulit duku dapat membunuh nyamuk Aedes aegypty pada perangkap nyamuk mekanis kotak kasa dan adanya kenaikan jumlah nyamuk yang mati dalam perangkap nyamuk kotak kasa pada tiap kelompok konsentrasi, konsentrasi ekstrak kulit duku yang paling efektif adalah 35 gr/l, semakin banyak jumlah nyamuk yang mati</w:t>
      </w:r>
      <w:r w:rsidR="00F33FB1">
        <w:rPr>
          <w:rFonts w:ascii="Times New Roman" w:hAnsi="Times New Roman" w:cs="Times New Roman"/>
        </w:rPr>
        <w:t>.</w:t>
      </w:r>
    </w:p>
    <w:p w:rsidR="00F33FB1" w:rsidRDefault="00F33FB1" w:rsidP="00960109">
      <w:pPr>
        <w:pStyle w:val="Default"/>
        <w:spacing w:line="360" w:lineRule="auto"/>
        <w:jc w:val="both"/>
        <w:rPr>
          <w:rFonts w:ascii="Times New Roman" w:hAnsi="Times New Roman" w:cs="Times New Roman"/>
        </w:rPr>
      </w:pPr>
      <w:r>
        <w:rPr>
          <w:rFonts w:ascii="Times New Roman" w:hAnsi="Times New Roman" w:cs="Times New Roman"/>
        </w:rPr>
        <w:t>UCAPAN TERIMA KASIH</w:t>
      </w:r>
    </w:p>
    <w:p w:rsidR="001115A9" w:rsidRDefault="00F33FB1" w:rsidP="00960109">
      <w:pPr>
        <w:pStyle w:val="Default"/>
        <w:spacing w:line="360" w:lineRule="auto"/>
        <w:jc w:val="both"/>
        <w:rPr>
          <w:rFonts w:ascii="Times New Roman" w:hAnsi="Times New Roman" w:cs="Times New Roman"/>
        </w:rPr>
      </w:pPr>
      <w:r>
        <w:rPr>
          <w:rFonts w:ascii="Times New Roman" w:hAnsi="Times New Roman" w:cs="Times New Roman"/>
        </w:rPr>
        <w:t xml:space="preserve">          Terima kasih kepada Kemenristekdikti khususnya DP2M DIKTI yang telah memberikan pendanaan dalam proses penelitian melalui skema hibah penelitian dosen pemula pelaksanaan tahun 2018</w:t>
      </w:r>
    </w:p>
    <w:p w:rsidR="001115A9" w:rsidRDefault="001115A9" w:rsidP="00960109">
      <w:pPr>
        <w:pStyle w:val="Default"/>
        <w:spacing w:line="360" w:lineRule="auto"/>
        <w:jc w:val="both"/>
        <w:rPr>
          <w:rFonts w:ascii="Times New Roman" w:hAnsi="Times New Roman" w:cs="Times New Roman"/>
        </w:rPr>
      </w:pPr>
      <w:r>
        <w:rPr>
          <w:rFonts w:ascii="Times New Roman" w:hAnsi="Times New Roman" w:cs="Times New Roman"/>
        </w:rPr>
        <w:t>DAFTAR PUSTAKA</w:t>
      </w:r>
    </w:p>
    <w:p w:rsidR="001042F8" w:rsidRPr="001042F8" w:rsidRDefault="00CF0B15" w:rsidP="001042F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F0B15">
        <w:rPr>
          <w:rFonts w:ascii="Times New Roman" w:hAnsi="Times New Roman" w:cs="Times New Roman"/>
        </w:rPr>
        <w:fldChar w:fldCharType="begin" w:fldLock="1"/>
      </w:r>
      <w:r w:rsidR="001042F8">
        <w:rPr>
          <w:rFonts w:ascii="Times New Roman" w:hAnsi="Times New Roman" w:cs="Times New Roman"/>
        </w:rPr>
        <w:instrText xml:space="preserve">ADDIN Mendeley Bibliography CSL_BIBLIOGRAPHY </w:instrText>
      </w:r>
      <w:r w:rsidRPr="00CF0B15">
        <w:rPr>
          <w:rFonts w:ascii="Times New Roman" w:hAnsi="Times New Roman" w:cs="Times New Roman"/>
        </w:rPr>
        <w:fldChar w:fldCharType="separate"/>
      </w:r>
      <w:r w:rsidR="001042F8" w:rsidRPr="001042F8">
        <w:rPr>
          <w:rFonts w:ascii="Times New Roman" w:hAnsi="Times New Roman" w:cs="Times New Roman"/>
          <w:noProof/>
          <w:sz w:val="24"/>
          <w:szCs w:val="24"/>
        </w:rPr>
        <w:t xml:space="preserve">1. </w:t>
      </w:r>
      <w:r w:rsidR="001042F8" w:rsidRPr="001042F8">
        <w:rPr>
          <w:rFonts w:ascii="Times New Roman" w:hAnsi="Times New Roman" w:cs="Times New Roman"/>
          <w:noProof/>
          <w:sz w:val="24"/>
          <w:szCs w:val="24"/>
        </w:rPr>
        <w:tab/>
        <w:t xml:space="preserve">Angka DBD. 2013; </w:t>
      </w:r>
    </w:p>
    <w:p w:rsidR="001042F8" w:rsidRPr="001042F8" w:rsidRDefault="001042F8" w:rsidP="001042F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1042F8">
        <w:rPr>
          <w:rFonts w:ascii="Times New Roman" w:hAnsi="Times New Roman" w:cs="Times New Roman"/>
          <w:noProof/>
          <w:sz w:val="24"/>
          <w:szCs w:val="24"/>
        </w:rPr>
        <w:t xml:space="preserve">2. </w:t>
      </w:r>
      <w:r w:rsidRPr="001042F8">
        <w:rPr>
          <w:rFonts w:ascii="Times New Roman" w:hAnsi="Times New Roman" w:cs="Times New Roman"/>
          <w:noProof/>
          <w:sz w:val="24"/>
          <w:szCs w:val="24"/>
        </w:rPr>
        <w:tab/>
        <w:t xml:space="preserve">Novel SS. Ensiklopedi Penyakit Menular dan Infeksi. Yogyakarta Fam Cetakan pertama. 2011; </w:t>
      </w:r>
    </w:p>
    <w:p w:rsidR="001042F8" w:rsidRPr="001042F8" w:rsidRDefault="001042F8" w:rsidP="001042F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1042F8">
        <w:rPr>
          <w:rFonts w:ascii="Times New Roman" w:hAnsi="Times New Roman" w:cs="Times New Roman"/>
          <w:noProof/>
          <w:sz w:val="24"/>
          <w:szCs w:val="24"/>
        </w:rPr>
        <w:t xml:space="preserve">3. </w:t>
      </w:r>
      <w:r w:rsidRPr="001042F8">
        <w:rPr>
          <w:rFonts w:ascii="Times New Roman" w:hAnsi="Times New Roman" w:cs="Times New Roman"/>
          <w:noProof/>
          <w:sz w:val="24"/>
          <w:szCs w:val="24"/>
        </w:rPr>
        <w:tab/>
        <w:t xml:space="preserve">Parida S, Dharma S, Hasan W. Hubungan Keberadaan Jentik Aedes Aegypti Dan Pelaksanaan 3m Plus Dengan Kejadian Penyakit DBD Di Lingkungan XVIII Kelurahan Binjai Kota Medan Tahun 2012. Lingkung dan Keselam Kerja. 2012;2(2). </w:t>
      </w:r>
    </w:p>
    <w:p w:rsidR="001042F8" w:rsidRPr="001042F8" w:rsidRDefault="001042F8" w:rsidP="001042F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1042F8">
        <w:rPr>
          <w:rFonts w:ascii="Times New Roman" w:hAnsi="Times New Roman" w:cs="Times New Roman"/>
          <w:noProof/>
          <w:sz w:val="24"/>
          <w:szCs w:val="24"/>
        </w:rPr>
        <w:t xml:space="preserve">4. </w:t>
      </w:r>
      <w:r w:rsidRPr="001042F8">
        <w:rPr>
          <w:rFonts w:ascii="Times New Roman" w:hAnsi="Times New Roman" w:cs="Times New Roman"/>
          <w:noProof/>
          <w:sz w:val="24"/>
          <w:szCs w:val="24"/>
        </w:rPr>
        <w:tab/>
        <w:t xml:space="preserve">Hadi UK, Soviana S, Gunandini DD. Aktivitas nokturnal vektor demam berdarah dengue di beberapa daerah di Indonesia. J Entomol Indones. 2015;9(1):1. </w:t>
      </w:r>
    </w:p>
    <w:p w:rsidR="001042F8" w:rsidRPr="001042F8" w:rsidRDefault="001042F8" w:rsidP="001042F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1042F8">
        <w:rPr>
          <w:rFonts w:ascii="Times New Roman" w:hAnsi="Times New Roman" w:cs="Times New Roman"/>
          <w:noProof/>
          <w:sz w:val="24"/>
          <w:szCs w:val="24"/>
        </w:rPr>
        <w:t xml:space="preserve">5. </w:t>
      </w:r>
      <w:r w:rsidRPr="001042F8">
        <w:rPr>
          <w:rFonts w:ascii="Times New Roman" w:hAnsi="Times New Roman" w:cs="Times New Roman"/>
          <w:noProof/>
          <w:sz w:val="24"/>
          <w:szCs w:val="24"/>
        </w:rPr>
        <w:tab/>
        <w:t xml:space="preserve">Kardinan A. Penggunaan pestisida nabati sebagai kearifan lokal dalam pengendalian </w:t>
      </w:r>
      <w:r w:rsidRPr="001042F8">
        <w:rPr>
          <w:rFonts w:ascii="Times New Roman" w:hAnsi="Times New Roman" w:cs="Times New Roman"/>
          <w:noProof/>
          <w:sz w:val="24"/>
          <w:szCs w:val="24"/>
        </w:rPr>
        <w:lastRenderedPageBreak/>
        <w:t xml:space="preserve">hama tanaman menuju sistem pertanian organik. Pengemb Inov Pertan. 2011;4(4):262–78. </w:t>
      </w:r>
    </w:p>
    <w:p w:rsidR="001042F8" w:rsidRPr="001042F8" w:rsidRDefault="001042F8" w:rsidP="001042F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1042F8">
        <w:rPr>
          <w:rFonts w:ascii="Times New Roman" w:hAnsi="Times New Roman" w:cs="Times New Roman"/>
          <w:noProof/>
          <w:sz w:val="24"/>
          <w:szCs w:val="24"/>
        </w:rPr>
        <w:t xml:space="preserve">6. </w:t>
      </w:r>
      <w:r w:rsidRPr="001042F8">
        <w:rPr>
          <w:rFonts w:ascii="Times New Roman" w:hAnsi="Times New Roman" w:cs="Times New Roman"/>
          <w:noProof/>
          <w:sz w:val="24"/>
          <w:szCs w:val="24"/>
        </w:rPr>
        <w:tab/>
        <w:t xml:space="preserve">Arbiastutie Y. Muflihati. Isolasi dan uji aktivitas kandungan kimia bioaktif dari biji duku (Lansium domesticum Corr). J Penelit Univ Tanjungpura. 2008;10(2):70–86. </w:t>
      </w:r>
    </w:p>
    <w:p w:rsidR="001042F8" w:rsidRPr="001042F8" w:rsidRDefault="001042F8" w:rsidP="001042F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1042F8">
        <w:rPr>
          <w:rFonts w:ascii="Times New Roman" w:hAnsi="Times New Roman" w:cs="Times New Roman"/>
          <w:noProof/>
          <w:sz w:val="24"/>
          <w:szCs w:val="24"/>
        </w:rPr>
        <w:t xml:space="preserve">7. </w:t>
      </w:r>
      <w:r w:rsidRPr="001042F8">
        <w:rPr>
          <w:rFonts w:ascii="Times New Roman" w:hAnsi="Times New Roman" w:cs="Times New Roman"/>
          <w:noProof/>
          <w:sz w:val="24"/>
          <w:szCs w:val="24"/>
        </w:rPr>
        <w:tab/>
        <w:t xml:space="preserve">Nishizawa M, Emura M, Yamada H, Shiro M, Hayashi Y, Tokuda H. Isolation of a new cycloartanoid triterpene from leaves of Lansium domesticum novel skin-tumor promotion inhibitors. Tetrahedron Lett. 1989;30(41):5615–8. </w:t>
      </w:r>
    </w:p>
    <w:p w:rsidR="001042F8" w:rsidRPr="001042F8" w:rsidRDefault="001042F8" w:rsidP="001042F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1042F8">
        <w:rPr>
          <w:rFonts w:ascii="Times New Roman" w:hAnsi="Times New Roman" w:cs="Times New Roman"/>
          <w:noProof/>
          <w:sz w:val="24"/>
          <w:szCs w:val="24"/>
        </w:rPr>
        <w:t xml:space="preserve">8. </w:t>
      </w:r>
      <w:r w:rsidRPr="001042F8">
        <w:rPr>
          <w:rFonts w:ascii="Times New Roman" w:hAnsi="Times New Roman" w:cs="Times New Roman"/>
          <w:noProof/>
          <w:sz w:val="24"/>
          <w:szCs w:val="24"/>
        </w:rPr>
        <w:tab/>
        <w:t xml:space="preserve">Romas A, Rosyidah DU, Aziz MA. Uji Aktivitas Antibakteri Ekstrak Etanol Kulit Buah Manggis (Garcinia mangostana l) terhadap Bakteri Escherichia coli ATCC 11229 dan Staphylococcus Aureus ATCC 6538 Secara In Vitro. 2015; </w:t>
      </w:r>
    </w:p>
    <w:p w:rsidR="001042F8" w:rsidRPr="001042F8" w:rsidRDefault="001042F8" w:rsidP="001042F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1042F8">
        <w:rPr>
          <w:rFonts w:ascii="Times New Roman" w:hAnsi="Times New Roman" w:cs="Times New Roman"/>
          <w:noProof/>
          <w:sz w:val="24"/>
          <w:szCs w:val="24"/>
        </w:rPr>
        <w:t xml:space="preserve">9. </w:t>
      </w:r>
      <w:r w:rsidRPr="001042F8">
        <w:rPr>
          <w:rFonts w:ascii="Times New Roman" w:hAnsi="Times New Roman" w:cs="Times New Roman"/>
          <w:noProof/>
          <w:sz w:val="24"/>
          <w:szCs w:val="24"/>
        </w:rPr>
        <w:tab/>
        <w:t xml:space="preserve">Heyne K. Tumbuhan berguna indonesia. Badan Penelit dan Pengemb Kehutanan, Dep Kehutan. 1987;2:1188–9. </w:t>
      </w:r>
    </w:p>
    <w:p w:rsidR="001042F8" w:rsidRPr="001042F8" w:rsidRDefault="001042F8" w:rsidP="001042F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1042F8">
        <w:rPr>
          <w:rFonts w:ascii="Times New Roman" w:hAnsi="Times New Roman" w:cs="Times New Roman"/>
          <w:noProof/>
          <w:sz w:val="24"/>
          <w:szCs w:val="24"/>
        </w:rPr>
        <w:t xml:space="preserve">10. </w:t>
      </w:r>
      <w:r w:rsidRPr="001042F8">
        <w:rPr>
          <w:rFonts w:ascii="Times New Roman" w:hAnsi="Times New Roman" w:cs="Times New Roman"/>
          <w:noProof/>
          <w:sz w:val="24"/>
          <w:szCs w:val="24"/>
        </w:rPr>
        <w:tab/>
        <w:t xml:space="preserve">Adriyani R. Usaha pengendalian pencemaran lingkungan akibat penggunaan pestisida pertanian. J Kesehat Lingkung. 2006;3(1). </w:t>
      </w:r>
    </w:p>
    <w:p w:rsidR="001042F8" w:rsidRPr="001042F8" w:rsidRDefault="001042F8" w:rsidP="001042F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1042F8">
        <w:rPr>
          <w:rFonts w:ascii="Times New Roman" w:hAnsi="Times New Roman" w:cs="Times New Roman"/>
          <w:noProof/>
          <w:sz w:val="24"/>
          <w:szCs w:val="24"/>
        </w:rPr>
        <w:t xml:space="preserve">11. </w:t>
      </w:r>
      <w:r w:rsidRPr="001042F8">
        <w:rPr>
          <w:rFonts w:ascii="Times New Roman" w:hAnsi="Times New Roman" w:cs="Times New Roman"/>
          <w:noProof/>
          <w:sz w:val="24"/>
          <w:szCs w:val="24"/>
        </w:rPr>
        <w:tab/>
        <w:t xml:space="preserve">Lela Lailatul K, Kadarohman A, Eko R. Efektivitas biolarvasida ekstrak etanol limbah penyulingan minyak akar wangi (Vetiveria zizanoides) terhadap larva nyamuk Aedes aegypti, Culex sp., dan Anopheles sundaicus. J Sains dan Teknol Kim. 2010;1(1). </w:t>
      </w:r>
    </w:p>
    <w:p w:rsidR="001042F8" w:rsidRPr="001042F8" w:rsidRDefault="001042F8" w:rsidP="001042F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1042F8">
        <w:rPr>
          <w:rFonts w:ascii="Times New Roman" w:hAnsi="Times New Roman" w:cs="Times New Roman"/>
          <w:noProof/>
          <w:sz w:val="24"/>
          <w:szCs w:val="24"/>
        </w:rPr>
        <w:t xml:space="preserve">12. </w:t>
      </w:r>
      <w:r w:rsidRPr="001042F8">
        <w:rPr>
          <w:rFonts w:ascii="Times New Roman" w:hAnsi="Times New Roman" w:cs="Times New Roman"/>
          <w:noProof/>
          <w:sz w:val="24"/>
          <w:szCs w:val="24"/>
        </w:rPr>
        <w:tab/>
        <w:t xml:space="preserve">Mirnawaty M, Supriadi S, Jaya B. UJI EFEKTIVITAS EKSTRAK KULIT LANGSAT (Lansium domesticum) SEBAGAI ANTI NYAMUK ELEKTRIK TERHADAP NYAMUK Aedes aegypti (A Test onthe Effectiveness of Lansium Peel Extract (Lansium Domesticum) as Mosquito Electric Repellent Against Aedes aegypti Mosquitoes). J Akad Kim. 2012;1(4). </w:t>
      </w:r>
    </w:p>
    <w:p w:rsidR="001042F8" w:rsidRPr="001042F8" w:rsidRDefault="001042F8" w:rsidP="001042F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1042F8">
        <w:rPr>
          <w:rFonts w:ascii="Times New Roman" w:hAnsi="Times New Roman" w:cs="Times New Roman"/>
          <w:noProof/>
          <w:sz w:val="24"/>
          <w:szCs w:val="24"/>
        </w:rPr>
        <w:t xml:space="preserve">13. </w:t>
      </w:r>
      <w:r w:rsidRPr="001042F8">
        <w:rPr>
          <w:rFonts w:ascii="Times New Roman" w:hAnsi="Times New Roman" w:cs="Times New Roman"/>
          <w:noProof/>
          <w:sz w:val="24"/>
          <w:szCs w:val="24"/>
        </w:rPr>
        <w:tab/>
        <w:t xml:space="preserve">Makalah TP. Tim Editor. </w:t>
      </w:r>
    </w:p>
    <w:p w:rsidR="001042F8" w:rsidRPr="001042F8" w:rsidRDefault="001042F8" w:rsidP="001042F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1042F8">
        <w:rPr>
          <w:rFonts w:ascii="Times New Roman" w:hAnsi="Times New Roman" w:cs="Times New Roman"/>
          <w:noProof/>
          <w:sz w:val="24"/>
          <w:szCs w:val="24"/>
        </w:rPr>
        <w:t xml:space="preserve">14. </w:t>
      </w:r>
      <w:r w:rsidRPr="001042F8">
        <w:rPr>
          <w:rFonts w:ascii="Times New Roman" w:hAnsi="Times New Roman" w:cs="Times New Roman"/>
          <w:noProof/>
          <w:sz w:val="24"/>
          <w:szCs w:val="24"/>
        </w:rPr>
        <w:tab/>
        <w:t xml:space="preserve">Yapp DTT, Yap SY. Lansium domesticum: skin and leaf extracts of this fruit tree interrupt the lifecycle of Plasmodium falciparum, and are active towards a chloroquine-resistant strain of the parasite (T9) in vitro. J Ethnopharmacol. 2003;85(1):145–50. </w:t>
      </w:r>
    </w:p>
    <w:p w:rsidR="001042F8" w:rsidRPr="001042F8" w:rsidRDefault="001042F8" w:rsidP="001042F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1042F8">
        <w:rPr>
          <w:rFonts w:ascii="Times New Roman" w:hAnsi="Times New Roman" w:cs="Times New Roman"/>
          <w:noProof/>
          <w:sz w:val="24"/>
          <w:szCs w:val="24"/>
        </w:rPr>
        <w:t xml:space="preserve">15. </w:t>
      </w:r>
      <w:r w:rsidRPr="001042F8">
        <w:rPr>
          <w:rFonts w:ascii="Times New Roman" w:hAnsi="Times New Roman" w:cs="Times New Roman"/>
          <w:noProof/>
          <w:sz w:val="24"/>
          <w:szCs w:val="24"/>
        </w:rPr>
        <w:tab/>
        <w:t xml:space="preserve">Wetwitayaklung P, Charoenteeraboon J, Limmatvapirat C, Phaechamud T. Antioxidant activities of some Thai and exotic fruits cultivated in Thailand. Res J Pharm Biol Chem Sci. 2012;3(1):12–21. </w:t>
      </w:r>
    </w:p>
    <w:p w:rsidR="001042F8" w:rsidRPr="001042F8" w:rsidRDefault="001042F8" w:rsidP="001042F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1042F8">
        <w:rPr>
          <w:rFonts w:ascii="Times New Roman" w:hAnsi="Times New Roman" w:cs="Times New Roman"/>
          <w:noProof/>
          <w:sz w:val="24"/>
          <w:szCs w:val="24"/>
        </w:rPr>
        <w:t xml:space="preserve">16. </w:t>
      </w:r>
      <w:r w:rsidRPr="001042F8">
        <w:rPr>
          <w:rFonts w:ascii="Times New Roman" w:hAnsi="Times New Roman" w:cs="Times New Roman"/>
          <w:noProof/>
          <w:sz w:val="24"/>
          <w:szCs w:val="24"/>
        </w:rPr>
        <w:tab/>
        <w:t xml:space="preserve">Yunita EA, Suparpti NH, Hidayat JW. Pengaruh ekstrak daun teklan (Eupatorium riparium) terhadap mortalitas dan perkembangan larva Aedes aegypti. Bioma. 2009;11(1):11–7. </w:t>
      </w:r>
    </w:p>
    <w:p w:rsidR="001042F8" w:rsidRPr="001042F8" w:rsidRDefault="001042F8" w:rsidP="001042F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1042F8">
        <w:rPr>
          <w:rFonts w:ascii="Times New Roman" w:hAnsi="Times New Roman" w:cs="Times New Roman"/>
          <w:noProof/>
          <w:sz w:val="24"/>
          <w:szCs w:val="24"/>
        </w:rPr>
        <w:t xml:space="preserve">17. </w:t>
      </w:r>
      <w:r w:rsidRPr="001042F8">
        <w:rPr>
          <w:rFonts w:ascii="Times New Roman" w:hAnsi="Times New Roman" w:cs="Times New Roman"/>
          <w:noProof/>
          <w:sz w:val="24"/>
          <w:szCs w:val="24"/>
        </w:rPr>
        <w:tab/>
        <w:t xml:space="preserve">Aziz SA, Pardiyanto AY, Sinaga MS. Repellent plants and seed treatments for organic </w:t>
      </w:r>
      <w:r w:rsidRPr="001042F8">
        <w:rPr>
          <w:rFonts w:ascii="Times New Roman" w:hAnsi="Times New Roman" w:cs="Times New Roman"/>
          <w:noProof/>
          <w:sz w:val="24"/>
          <w:szCs w:val="24"/>
        </w:rPr>
        <w:lastRenderedPageBreak/>
        <w:t xml:space="preserve">vegetable soybean production. J Agron Indones (Indonesian J Agron. 2016;39(1). </w:t>
      </w:r>
    </w:p>
    <w:p w:rsidR="001042F8" w:rsidRPr="001042F8" w:rsidRDefault="001042F8" w:rsidP="001042F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1042F8">
        <w:rPr>
          <w:rFonts w:ascii="Times New Roman" w:hAnsi="Times New Roman" w:cs="Times New Roman"/>
          <w:noProof/>
          <w:sz w:val="24"/>
          <w:szCs w:val="24"/>
        </w:rPr>
        <w:t xml:space="preserve">18. </w:t>
      </w:r>
      <w:r w:rsidRPr="001042F8">
        <w:rPr>
          <w:rFonts w:ascii="Times New Roman" w:hAnsi="Times New Roman" w:cs="Times New Roman"/>
          <w:noProof/>
          <w:sz w:val="24"/>
          <w:szCs w:val="24"/>
        </w:rPr>
        <w:tab/>
        <w:t xml:space="preserve">Ginting IJA. Efektifitas EkstrakKulit Duku (Lansiumdomesticum) Sebagai Insektisida Nabati Dalam Membunuh Nyamuk Aedesspp Tahun 2014. Ef EkstrakKulit Duku Sebagai Insektisida Nabati Dalam Membunuh Nyamuk Aedesspp Tahun 2014. 2015; </w:t>
      </w:r>
    </w:p>
    <w:p w:rsidR="001042F8" w:rsidRPr="001042F8" w:rsidRDefault="001042F8" w:rsidP="001042F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1042F8">
        <w:rPr>
          <w:rFonts w:ascii="Times New Roman" w:hAnsi="Times New Roman" w:cs="Times New Roman"/>
          <w:noProof/>
          <w:sz w:val="24"/>
          <w:szCs w:val="24"/>
        </w:rPr>
        <w:t xml:space="preserve">19. </w:t>
      </w:r>
      <w:r w:rsidRPr="001042F8">
        <w:rPr>
          <w:rFonts w:ascii="Times New Roman" w:hAnsi="Times New Roman" w:cs="Times New Roman"/>
          <w:noProof/>
          <w:sz w:val="24"/>
          <w:szCs w:val="24"/>
        </w:rPr>
        <w:tab/>
        <w:t xml:space="preserve">Lingkungan DK. EFEKTIFITAS EKSTRAK KULIT DUKU (Lansium Domesticum) SEBAGAI INSEKTISIDA NABATI DALAM MEMBUNUH NYAMUK Aedes spp TAHUN 2014 Ika Juni, Wirsal Hasan 2, Nurmaini 2 Program Sarjana Fakultas Kesehatan Masyarakat Universitas Sumatera Utara. </w:t>
      </w:r>
    </w:p>
    <w:p w:rsidR="001042F8" w:rsidRPr="001042F8" w:rsidRDefault="001042F8" w:rsidP="001042F8">
      <w:pPr>
        <w:widowControl w:val="0"/>
        <w:autoSpaceDE w:val="0"/>
        <w:autoSpaceDN w:val="0"/>
        <w:adjustRightInd w:val="0"/>
        <w:spacing w:after="0" w:line="360" w:lineRule="auto"/>
        <w:ind w:left="640" w:hanging="640"/>
        <w:rPr>
          <w:rFonts w:ascii="Times New Roman" w:hAnsi="Times New Roman" w:cs="Times New Roman"/>
          <w:noProof/>
          <w:sz w:val="24"/>
        </w:rPr>
      </w:pPr>
      <w:r w:rsidRPr="001042F8">
        <w:rPr>
          <w:rFonts w:ascii="Times New Roman" w:hAnsi="Times New Roman" w:cs="Times New Roman"/>
          <w:noProof/>
          <w:sz w:val="24"/>
          <w:szCs w:val="24"/>
        </w:rPr>
        <w:t xml:space="preserve">20. </w:t>
      </w:r>
      <w:r w:rsidRPr="001042F8">
        <w:rPr>
          <w:rFonts w:ascii="Times New Roman" w:hAnsi="Times New Roman" w:cs="Times New Roman"/>
          <w:noProof/>
          <w:sz w:val="24"/>
          <w:szCs w:val="24"/>
        </w:rPr>
        <w:tab/>
        <w:t xml:space="preserve">Ni’mah T, Oktarina R, Mahdalena V, Asyati D. Potensi ekstrak biji duku (Lansium domesticum Corr) terhadap Aedes aegypti. Bul Penelit Kesehat. 2015;43(2):131–6. </w:t>
      </w:r>
    </w:p>
    <w:p w:rsidR="001042F8" w:rsidRDefault="00CF0B15" w:rsidP="00960109">
      <w:pPr>
        <w:pStyle w:val="Default"/>
        <w:spacing w:line="360" w:lineRule="auto"/>
        <w:jc w:val="both"/>
        <w:rPr>
          <w:rFonts w:ascii="Times New Roman" w:hAnsi="Times New Roman" w:cs="Times New Roman"/>
        </w:rPr>
      </w:pPr>
      <w:r>
        <w:rPr>
          <w:rFonts w:ascii="Times New Roman" w:hAnsi="Times New Roman" w:cs="Times New Roman"/>
        </w:rPr>
        <w:fldChar w:fldCharType="end"/>
      </w:r>
    </w:p>
    <w:p w:rsidR="001042F8" w:rsidRDefault="001042F8" w:rsidP="00960109">
      <w:pPr>
        <w:pStyle w:val="Default"/>
        <w:spacing w:line="360" w:lineRule="auto"/>
        <w:jc w:val="both"/>
        <w:rPr>
          <w:rFonts w:ascii="Times New Roman" w:hAnsi="Times New Roman" w:cs="Times New Roman"/>
        </w:rPr>
      </w:pPr>
    </w:p>
    <w:p w:rsidR="001042F8" w:rsidRDefault="001042F8" w:rsidP="00960109">
      <w:pPr>
        <w:pStyle w:val="Default"/>
        <w:spacing w:line="360" w:lineRule="auto"/>
        <w:jc w:val="both"/>
        <w:rPr>
          <w:rFonts w:ascii="Times New Roman" w:hAnsi="Times New Roman" w:cs="Times New Roman"/>
        </w:rPr>
      </w:pPr>
    </w:p>
    <w:sectPr w:rsidR="001042F8" w:rsidSect="00CF0B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2CB9"/>
    <w:multiLevelType w:val="hybridMultilevel"/>
    <w:tmpl w:val="DDACB0E8"/>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4E2B1E87"/>
    <w:multiLevelType w:val="hybridMultilevel"/>
    <w:tmpl w:val="0CF094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F0959E5"/>
    <w:multiLevelType w:val="hybridMultilevel"/>
    <w:tmpl w:val="3036E274"/>
    <w:lvl w:ilvl="0" w:tplc="195E8A54">
      <w:start w:val="3"/>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5905505C"/>
    <w:multiLevelType w:val="hybridMultilevel"/>
    <w:tmpl w:val="1FEABDAC"/>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037DE"/>
    <w:rsid w:val="00022252"/>
    <w:rsid w:val="000950B2"/>
    <w:rsid w:val="00095B7C"/>
    <w:rsid w:val="000B3E89"/>
    <w:rsid w:val="000C1C02"/>
    <w:rsid w:val="000E54E4"/>
    <w:rsid w:val="000E5AE1"/>
    <w:rsid w:val="000F3FFF"/>
    <w:rsid w:val="000F69B6"/>
    <w:rsid w:val="001042F8"/>
    <w:rsid w:val="001115A9"/>
    <w:rsid w:val="001321B4"/>
    <w:rsid w:val="0019684E"/>
    <w:rsid w:val="002037DE"/>
    <w:rsid w:val="002126AD"/>
    <w:rsid w:val="00245898"/>
    <w:rsid w:val="00256DE6"/>
    <w:rsid w:val="002868FF"/>
    <w:rsid w:val="00294B15"/>
    <w:rsid w:val="002D786E"/>
    <w:rsid w:val="002E03D2"/>
    <w:rsid w:val="00333E61"/>
    <w:rsid w:val="00390314"/>
    <w:rsid w:val="003C2DD8"/>
    <w:rsid w:val="003C4AF3"/>
    <w:rsid w:val="003D36ED"/>
    <w:rsid w:val="003D4909"/>
    <w:rsid w:val="003F694B"/>
    <w:rsid w:val="00445639"/>
    <w:rsid w:val="00460F81"/>
    <w:rsid w:val="0049226F"/>
    <w:rsid w:val="004B15A5"/>
    <w:rsid w:val="004F1A27"/>
    <w:rsid w:val="004F760F"/>
    <w:rsid w:val="00514FCF"/>
    <w:rsid w:val="005230DD"/>
    <w:rsid w:val="00533752"/>
    <w:rsid w:val="00561DAB"/>
    <w:rsid w:val="00563315"/>
    <w:rsid w:val="00571D01"/>
    <w:rsid w:val="00573671"/>
    <w:rsid w:val="005769AB"/>
    <w:rsid w:val="005854CB"/>
    <w:rsid w:val="0059691B"/>
    <w:rsid w:val="005A09B4"/>
    <w:rsid w:val="005A212F"/>
    <w:rsid w:val="005A27A9"/>
    <w:rsid w:val="00603219"/>
    <w:rsid w:val="0061200E"/>
    <w:rsid w:val="00640745"/>
    <w:rsid w:val="00683267"/>
    <w:rsid w:val="006F3F91"/>
    <w:rsid w:val="00750903"/>
    <w:rsid w:val="00753A6E"/>
    <w:rsid w:val="00772204"/>
    <w:rsid w:val="007917BB"/>
    <w:rsid w:val="007A2A97"/>
    <w:rsid w:val="007B4E7A"/>
    <w:rsid w:val="007C78FE"/>
    <w:rsid w:val="008138F9"/>
    <w:rsid w:val="008308C3"/>
    <w:rsid w:val="008400EE"/>
    <w:rsid w:val="0088153B"/>
    <w:rsid w:val="008A226B"/>
    <w:rsid w:val="008C6845"/>
    <w:rsid w:val="008F0782"/>
    <w:rsid w:val="008F2DA0"/>
    <w:rsid w:val="008F4413"/>
    <w:rsid w:val="008F6642"/>
    <w:rsid w:val="0090057D"/>
    <w:rsid w:val="00944349"/>
    <w:rsid w:val="00960109"/>
    <w:rsid w:val="00961D8F"/>
    <w:rsid w:val="0097138C"/>
    <w:rsid w:val="009840E3"/>
    <w:rsid w:val="00997083"/>
    <w:rsid w:val="009A533D"/>
    <w:rsid w:val="009C62C2"/>
    <w:rsid w:val="009E4D71"/>
    <w:rsid w:val="00A13515"/>
    <w:rsid w:val="00A4369A"/>
    <w:rsid w:val="00A63D79"/>
    <w:rsid w:val="00A74E8A"/>
    <w:rsid w:val="00A922FB"/>
    <w:rsid w:val="00AA1BA8"/>
    <w:rsid w:val="00AC2896"/>
    <w:rsid w:val="00AC7FAB"/>
    <w:rsid w:val="00AD3BEE"/>
    <w:rsid w:val="00AE0F13"/>
    <w:rsid w:val="00AE25B6"/>
    <w:rsid w:val="00AE25E8"/>
    <w:rsid w:val="00AE674A"/>
    <w:rsid w:val="00B17A6C"/>
    <w:rsid w:val="00B35921"/>
    <w:rsid w:val="00B52DA2"/>
    <w:rsid w:val="00B601A8"/>
    <w:rsid w:val="00B65C7E"/>
    <w:rsid w:val="00BB5B7D"/>
    <w:rsid w:val="00C0403A"/>
    <w:rsid w:val="00C10CF7"/>
    <w:rsid w:val="00C41B11"/>
    <w:rsid w:val="00C86160"/>
    <w:rsid w:val="00CA01F1"/>
    <w:rsid w:val="00CA5081"/>
    <w:rsid w:val="00CB0647"/>
    <w:rsid w:val="00CC7B23"/>
    <w:rsid w:val="00CD19DD"/>
    <w:rsid w:val="00CF0B15"/>
    <w:rsid w:val="00CF2E13"/>
    <w:rsid w:val="00D2124B"/>
    <w:rsid w:val="00D927CA"/>
    <w:rsid w:val="00D9490E"/>
    <w:rsid w:val="00DC4D62"/>
    <w:rsid w:val="00DD52F8"/>
    <w:rsid w:val="00DD6627"/>
    <w:rsid w:val="00DE171A"/>
    <w:rsid w:val="00E124D4"/>
    <w:rsid w:val="00E15F4C"/>
    <w:rsid w:val="00E521E0"/>
    <w:rsid w:val="00E858DE"/>
    <w:rsid w:val="00EB200D"/>
    <w:rsid w:val="00EB7723"/>
    <w:rsid w:val="00ED6314"/>
    <w:rsid w:val="00EE65D2"/>
    <w:rsid w:val="00F05FAC"/>
    <w:rsid w:val="00F33FB1"/>
    <w:rsid w:val="00F4391E"/>
    <w:rsid w:val="00F43C19"/>
    <w:rsid w:val="00F52915"/>
    <w:rsid w:val="00F60B5D"/>
    <w:rsid w:val="00FC7C85"/>
    <w:rsid w:val="00FD0F83"/>
    <w:rsid w:val="00FF6C4F"/>
    <w:rsid w:val="00FF6D4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15"/>
  </w:style>
  <w:style w:type="paragraph" w:styleId="Heading2">
    <w:name w:val="heading 2"/>
    <w:basedOn w:val="Normal"/>
    <w:next w:val="Normal"/>
    <w:link w:val="Heading2Char"/>
    <w:uiPriority w:val="9"/>
    <w:unhideWhenUsed/>
    <w:qFormat/>
    <w:rsid w:val="007917BB"/>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26F"/>
    <w:rPr>
      <w:color w:val="0563C1" w:themeColor="hyperlink"/>
      <w:u w:val="single"/>
    </w:rPr>
  </w:style>
  <w:style w:type="character" w:customStyle="1" w:styleId="Heading2Char">
    <w:name w:val="Heading 2 Char"/>
    <w:basedOn w:val="DefaultParagraphFont"/>
    <w:link w:val="Heading2"/>
    <w:uiPriority w:val="9"/>
    <w:rsid w:val="007917BB"/>
    <w:rPr>
      <w:rFonts w:asciiTheme="majorHAnsi" w:eastAsiaTheme="majorEastAsia" w:hAnsiTheme="majorHAnsi" w:cstheme="majorBidi"/>
      <w:b/>
      <w:bCs/>
      <w:color w:val="5B9BD5" w:themeColor="accent1"/>
      <w:sz w:val="26"/>
      <w:szCs w:val="26"/>
      <w:lang w:val="en-US"/>
    </w:rPr>
  </w:style>
  <w:style w:type="paragraph" w:styleId="ListParagraph">
    <w:name w:val="List Paragraph"/>
    <w:basedOn w:val="Normal"/>
    <w:uiPriority w:val="34"/>
    <w:qFormat/>
    <w:rsid w:val="007917BB"/>
    <w:pPr>
      <w:spacing w:after="200" w:line="276" w:lineRule="auto"/>
      <w:ind w:left="720"/>
      <w:contextualSpacing/>
    </w:pPr>
    <w:rPr>
      <w:rFonts w:ascii="Calibri" w:eastAsia="Calibri" w:hAnsi="Calibri" w:cs="Times New Roman"/>
      <w:lang w:val="en-US"/>
    </w:rPr>
  </w:style>
  <w:style w:type="paragraph" w:customStyle="1" w:styleId="Default">
    <w:name w:val="Default"/>
    <w:rsid w:val="007917BB"/>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971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4E285-5BE3-445C-AE17-D2577CFE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8275</Words>
  <Characters>47168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MARAK</cp:lastModifiedBy>
  <cp:revision>2</cp:revision>
  <dcterms:created xsi:type="dcterms:W3CDTF">2018-12-04T06:43:00Z</dcterms:created>
  <dcterms:modified xsi:type="dcterms:W3CDTF">2018-12-04T06:43:00Z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0adb2b26-d151-3938-9431-bc98b5053e17</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